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489" w:rsidRPr="00AF7B44" w:rsidRDefault="00C45004" w:rsidP="00C45004">
      <w:pPr>
        <w:jc w:val="center"/>
        <w:rPr>
          <w:rFonts w:ascii="Garamond" w:hAnsi="Garamond"/>
          <w:b/>
        </w:rPr>
      </w:pPr>
      <w:r w:rsidRPr="00AF7B44">
        <w:rPr>
          <w:rFonts w:ascii="Garamond" w:hAnsi="Garamond"/>
          <w:b/>
        </w:rPr>
        <w:t>CARIBBEAN INSTITUTE FOR METEOROLOGY AND HYDROLOGY</w:t>
      </w:r>
    </w:p>
    <w:p w:rsidR="00C45004" w:rsidRDefault="00C45004">
      <w:pPr>
        <w:rPr>
          <w:rFonts w:ascii="Garamond" w:hAnsi="Garamond"/>
          <w:b/>
        </w:rPr>
      </w:pPr>
    </w:p>
    <w:p w:rsidR="00BD2AD8" w:rsidRDefault="007A3810" w:rsidP="00BD2AD8">
      <w:pPr>
        <w:framePr w:w="1440" w:h="1440" w:hRule="exact" w:hSpace="187" w:wrap="around" w:vAnchor="text" w:hAnchor="page" w:x="5374" w:y="1"/>
        <w:rPr>
          <w:rFonts w:ascii="Arial" w:hAnsi="Arial" w:cs="Arial"/>
        </w:rPr>
      </w:pPr>
      <w:r>
        <w:rPr>
          <w:rFonts w:ascii="Arial" w:hAnsi="Arial" w:cs="Arial"/>
          <w:noProof/>
        </w:rPr>
        <w:drawing>
          <wp:inline distT="0" distB="0" distL="0" distR="0">
            <wp:extent cx="914400" cy="873125"/>
            <wp:effectExtent l="19050" t="0" r="0" b="0"/>
            <wp:docPr id="1" name="Picture 1" descr="logoCI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IMH"/>
                    <pic:cNvPicPr>
                      <a:picLocks noChangeAspect="1" noChangeArrowheads="1"/>
                    </pic:cNvPicPr>
                  </pic:nvPicPr>
                  <pic:blipFill>
                    <a:blip r:embed="rId8" cstate="print"/>
                    <a:srcRect/>
                    <a:stretch>
                      <a:fillRect/>
                    </a:stretch>
                  </pic:blipFill>
                  <pic:spPr bwMode="auto">
                    <a:xfrm>
                      <a:off x="0" y="0"/>
                      <a:ext cx="914400" cy="873125"/>
                    </a:xfrm>
                    <a:prstGeom prst="rect">
                      <a:avLst/>
                    </a:prstGeom>
                    <a:noFill/>
                    <a:ln w="9525">
                      <a:noFill/>
                      <a:miter lim="800000"/>
                      <a:headEnd/>
                      <a:tailEnd/>
                    </a:ln>
                  </pic:spPr>
                </pic:pic>
              </a:graphicData>
            </a:graphic>
          </wp:inline>
        </w:drawing>
      </w:r>
    </w:p>
    <w:p w:rsidR="00BD2AD8" w:rsidRDefault="00BD2AD8" w:rsidP="00BD2AD8">
      <w:pPr>
        <w:jc w:val="center"/>
        <w:rPr>
          <w:rFonts w:ascii="Garamond" w:hAnsi="Garamond"/>
          <w:b/>
        </w:rPr>
      </w:pPr>
    </w:p>
    <w:p w:rsidR="00BD2AD8" w:rsidRDefault="00BD2AD8">
      <w:pPr>
        <w:rPr>
          <w:rFonts w:ascii="Garamond" w:hAnsi="Garamond"/>
          <w:b/>
        </w:rPr>
      </w:pPr>
    </w:p>
    <w:p w:rsidR="00687603" w:rsidRDefault="00687603">
      <w:pPr>
        <w:rPr>
          <w:rFonts w:ascii="Garamond" w:hAnsi="Garamond"/>
          <w:b/>
        </w:rPr>
      </w:pPr>
    </w:p>
    <w:p w:rsidR="00687603" w:rsidRPr="00687603" w:rsidRDefault="000B2F76" w:rsidP="00687603">
      <w:pPr>
        <w:spacing w:after="0" w:line="240" w:lineRule="auto"/>
        <w:rPr>
          <w:rFonts w:ascii="Garamond" w:hAnsi="Garamond"/>
          <w:b/>
          <w:lang w:val="en-GB"/>
        </w:rPr>
      </w:pPr>
      <w:r w:rsidRPr="000B2F76">
        <w:rPr>
          <w:rFonts w:ascii="Garamond" w:hAnsi="Garamond"/>
          <w:b/>
          <w:lang w:val="en-GB"/>
        </w:rPr>
        <w:pict>
          <v:line id="_x0000_s1027" style="position:absolute;z-index:251660288" from="0,1.45pt" to="472.05pt,1.45pt" strokeweight="1.25pt"/>
        </w:pict>
      </w:r>
    </w:p>
    <w:p w:rsidR="00687603" w:rsidRPr="00687603" w:rsidRDefault="00687603" w:rsidP="00687603">
      <w:pPr>
        <w:spacing w:after="0" w:line="240" w:lineRule="auto"/>
        <w:rPr>
          <w:rFonts w:ascii="Arial" w:hAnsi="Arial" w:cs="Arial"/>
          <w:b/>
          <w:lang w:val="en-GB"/>
        </w:rPr>
      </w:pPr>
      <w:r w:rsidRPr="00687603">
        <w:rPr>
          <w:rFonts w:ascii="Arial" w:hAnsi="Arial" w:cs="Arial"/>
          <w:b/>
          <w:lang w:val="en-GB"/>
        </w:rPr>
        <w:t>ANNUAL MEETING OF DIRECTORS OF METEOROLOGICAL SERVICES</w:t>
      </w:r>
      <w:r w:rsidRPr="00687603">
        <w:rPr>
          <w:rFonts w:ascii="Arial" w:hAnsi="Arial" w:cs="Arial"/>
          <w:b/>
          <w:lang w:val="en-GB"/>
        </w:rPr>
        <w:tab/>
      </w:r>
      <w:r w:rsidRPr="00687603">
        <w:rPr>
          <w:rFonts w:ascii="Arial" w:hAnsi="Arial" w:cs="Arial"/>
          <w:b/>
          <w:lang w:val="en-GB"/>
        </w:rPr>
        <w:tab/>
      </w:r>
      <w:r w:rsidRPr="00687603">
        <w:rPr>
          <w:rFonts w:ascii="Arial" w:hAnsi="Arial" w:cs="Arial"/>
          <w:b/>
          <w:u w:val="single"/>
          <w:lang w:val="en-GB"/>
        </w:rPr>
        <w:t xml:space="preserve">Doc.3 </w:t>
      </w:r>
      <w:r w:rsidRPr="00E03A8B">
        <w:rPr>
          <w:rFonts w:ascii="Arial" w:hAnsi="Arial" w:cs="Arial"/>
          <w:lang w:val="en-GB"/>
        </w:rPr>
        <w:t>V</w:t>
      </w:r>
      <w:r w:rsidR="00E03A8B">
        <w:rPr>
          <w:rFonts w:ascii="Arial" w:hAnsi="Arial" w:cs="Arial"/>
          <w:lang w:val="en-GB"/>
        </w:rPr>
        <w:t>irtual Meeting</w:t>
      </w:r>
      <w:r w:rsidRPr="00E03A8B">
        <w:rPr>
          <w:rFonts w:ascii="Arial" w:hAnsi="Arial" w:cs="Arial"/>
          <w:lang w:val="en-GB"/>
        </w:rPr>
        <w:t xml:space="preserve">, </w:t>
      </w:r>
      <w:r w:rsidR="00487CCB" w:rsidRPr="00E03A8B">
        <w:rPr>
          <w:rFonts w:ascii="Arial" w:hAnsi="Arial" w:cs="Arial"/>
          <w:lang w:val="en-GB"/>
        </w:rPr>
        <w:t>17</w:t>
      </w:r>
      <w:r w:rsidRPr="00E03A8B">
        <w:rPr>
          <w:rFonts w:ascii="Arial" w:hAnsi="Arial" w:cs="Arial"/>
          <w:lang w:val="en-GB"/>
        </w:rPr>
        <w:t xml:space="preserve"> NOVEMBER 202</w:t>
      </w:r>
      <w:r w:rsidR="00487CCB" w:rsidRPr="00E03A8B">
        <w:rPr>
          <w:rFonts w:ascii="Arial" w:hAnsi="Arial" w:cs="Arial"/>
          <w:lang w:val="en-GB"/>
        </w:rPr>
        <w:t>1</w:t>
      </w:r>
    </w:p>
    <w:p w:rsidR="00687603" w:rsidRPr="00687603" w:rsidRDefault="00687603" w:rsidP="00687603">
      <w:pPr>
        <w:spacing w:after="0" w:line="240" w:lineRule="auto"/>
        <w:rPr>
          <w:rFonts w:ascii="Arial" w:hAnsi="Arial" w:cs="Arial"/>
          <w:b/>
          <w:lang w:val="en-GB"/>
        </w:rPr>
      </w:pPr>
    </w:p>
    <w:p w:rsidR="00687603" w:rsidRPr="00687603" w:rsidRDefault="00687603" w:rsidP="00687603">
      <w:pPr>
        <w:spacing w:after="0" w:line="240" w:lineRule="auto"/>
        <w:rPr>
          <w:rFonts w:ascii="Arial" w:hAnsi="Arial" w:cs="Arial"/>
          <w:b/>
          <w:lang w:val="en-GB"/>
        </w:rPr>
      </w:pPr>
    </w:p>
    <w:p w:rsidR="00687603" w:rsidRDefault="00687603" w:rsidP="00687603">
      <w:pPr>
        <w:spacing w:after="0" w:line="240" w:lineRule="auto"/>
        <w:jc w:val="center"/>
        <w:rPr>
          <w:rFonts w:ascii="Arial" w:hAnsi="Arial" w:cs="Arial"/>
          <w:b/>
          <w:lang w:val="en-GB"/>
        </w:rPr>
      </w:pPr>
      <w:r>
        <w:rPr>
          <w:rFonts w:ascii="Arial" w:hAnsi="Arial" w:cs="Arial"/>
          <w:b/>
          <w:lang w:val="en-GB"/>
        </w:rPr>
        <w:t>TRAINING</w:t>
      </w:r>
    </w:p>
    <w:p w:rsidR="00687603" w:rsidRPr="00687603" w:rsidRDefault="00687603" w:rsidP="00687603">
      <w:pPr>
        <w:spacing w:after="0" w:line="240" w:lineRule="auto"/>
        <w:jc w:val="center"/>
        <w:rPr>
          <w:rFonts w:ascii="Arial" w:hAnsi="Arial" w:cs="Arial"/>
          <w:lang w:val="en-GB"/>
        </w:rPr>
      </w:pPr>
      <w:r>
        <w:rPr>
          <w:rFonts w:ascii="Arial" w:hAnsi="Arial" w:cs="Arial"/>
          <w:b/>
          <w:lang w:val="en-GB"/>
        </w:rPr>
        <w:tab/>
      </w:r>
      <w:r w:rsidRPr="00687603">
        <w:rPr>
          <w:rFonts w:ascii="Arial" w:hAnsi="Arial" w:cs="Arial"/>
          <w:lang w:val="en-GB"/>
        </w:rPr>
        <w:t>(</w:t>
      </w:r>
      <w:r>
        <w:rPr>
          <w:rFonts w:ascii="Arial" w:hAnsi="Arial" w:cs="Arial"/>
          <w:lang w:val="en-GB"/>
        </w:rPr>
        <w:t>Submitted by the</w:t>
      </w:r>
      <w:r w:rsidRPr="00687603">
        <w:rPr>
          <w:rFonts w:ascii="Arial" w:hAnsi="Arial" w:cs="Arial"/>
          <w:lang w:val="en-GB"/>
        </w:rPr>
        <w:t xml:space="preserve"> Principal)</w:t>
      </w:r>
    </w:p>
    <w:p w:rsidR="00662996" w:rsidRDefault="00662996" w:rsidP="00E47498">
      <w:pPr>
        <w:spacing w:after="0" w:line="240" w:lineRule="auto"/>
        <w:jc w:val="both"/>
        <w:rPr>
          <w:rFonts w:ascii="Arial" w:hAnsi="Arial" w:cs="Arial"/>
        </w:rPr>
      </w:pPr>
    </w:p>
    <w:p w:rsidR="00662996" w:rsidRPr="00777442" w:rsidRDefault="00777442" w:rsidP="00E47498">
      <w:pPr>
        <w:spacing w:after="0" w:line="240" w:lineRule="auto"/>
        <w:jc w:val="both"/>
        <w:rPr>
          <w:rFonts w:ascii="Arial" w:hAnsi="Arial" w:cs="Arial"/>
          <w:b/>
        </w:rPr>
      </w:pPr>
      <w:r w:rsidRPr="00777442">
        <w:rPr>
          <w:rFonts w:ascii="Arial" w:hAnsi="Arial" w:cs="Arial"/>
          <w:b/>
        </w:rPr>
        <w:t>1.</w:t>
      </w:r>
      <w:r w:rsidRPr="00777442">
        <w:rPr>
          <w:rFonts w:ascii="Arial" w:hAnsi="Arial" w:cs="Arial"/>
          <w:b/>
        </w:rPr>
        <w:tab/>
        <w:t>The 2020 to 2021 Reporting Period</w:t>
      </w:r>
    </w:p>
    <w:p w:rsidR="00777442" w:rsidRDefault="00777442" w:rsidP="00E47498">
      <w:pPr>
        <w:spacing w:after="0" w:line="240" w:lineRule="auto"/>
        <w:jc w:val="both"/>
        <w:rPr>
          <w:rFonts w:ascii="Arial" w:hAnsi="Arial" w:cs="Arial"/>
        </w:rPr>
      </w:pPr>
    </w:p>
    <w:p w:rsidR="00777442" w:rsidRPr="00777442" w:rsidRDefault="00777442" w:rsidP="00777442">
      <w:pPr>
        <w:spacing w:after="0" w:line="240" w:lineRule="auto"/>
        <w:jc w:val="both"/>
        <w:rPr>
          <w:rFonts w:ascii="Arial" w:hAnsi="Arial" w:cs="Arial"/>
          <w:lang w:val="en-029"/>
        </w:rPr>
      </w:pPr>
      <w:r>
        <w:rPr>
          <w:rFonts w:ascii="Arial" w:hAnsi="Arial" w:cs="Arial"/>
          <w:lang w:val="en-029"/>
        </w:rPr>
        <w:t>1.</w:t>
      </w:r>
      <w:r>
        <w:rPr>
          <w:rFonts w:ascii="Arial" w:hAnsi="Arial" w:cs="Arial"/>
          <w:lang w:val="en-029"/>
        </w:rPr>
        <w:tab/>
        <w:t>During t</w:t>
      </w:r>
      <w:r w:rsidRPr="00777442">
        <w:rPr>
          <w:rFonts w:ascii="Arial" w:hAnsi="Arial" w:cs="Arial"/>
          <w:lang w:val="en-029"/>
        </w:rPr>
        <w:t xml:space="preserve">he 2020 - 2021 reporting period </w:t>
      </w:r>
      <w:r>
        <w:rPr>
          <w:rFonts w:ascii="Arial" w:hAnsi="Arial" w:cs="Arial"/>
          <w:lang w:val="en-029"/>
        </w:rPr>
        <w:t>a number of courses were completed</w:t>
      </w:r>
      <w:r w:rsidRPr="00777442">
        <w:rPr>
          <w:rFonts w:ascii="Arial" w:hAnsi="Arial" w:cs="Arial"/>
          <w:lang w:val="en-029"/>
        </w:rPr>
        <w:t xml:space="preserve"> and </w:t>
      </w:r>
      <w:r>
        <w:rPr>
          <w:rFonts w:ascii="Arial" w:hAnsi="Arial" w:cs="Arial"/>
          <w:lang w:val="en-029"/>
        </w:rPr>
        <w:t xml:space="preserve">there was the </w:t>
      </w:r>
      <w:r w:rsidRPr="00777442">
        <w:rPr>
          <w:rFonts w:ascii="Arial" w:hAnsi="Arial" w:cs="Arial"/>
          <w:lang w:val="en-029"/>
        </w:rPr>
        <w:t xml:space="preserve">graduation of students from the following WMO vocational training courses offered at </w:t>
      </w:r>
      <w:r>
        <w:rPr>
          <w:rFonts w:ascii="Arial" w:hAnsi="Arial" w:cs="Arial"/>
          <w:lang w:val="en-029"/>
        </w:rPr>
        <w:t>the Caribbean Institute for Meteorology and Hydrology (</w:t>
      </w:r>
      <w:r w:rsidRPr="00777442">
        <w:rPr>
          <w:rFonts w:ascii="Arial" w:hAnsi="Arial" w:cs="Arial"/>
          <w:lang w:val="en-029"/>
        </w:rPr>
        <w:t>CIMH</w:t>
      </w:r>
      <w:r>
        <w:rPr>
          <w:rFonts w:ascii="Arial" w:hAnsi="Arial" w:cs="Arial"/>
          <w:lang w:val="en-029"/>
        </w:rPr>
        <w:t>)</w:t>
      </w:r>
      <w:r w:rsidRPr="00777442">
        <w:rPr>
          <w:rFonts w:ascii="Arial" w:hAnsi="Arial" w:cs="Arial"/>
          <w:lang w:val="en-029"/>
        </w:rPr>
        <w:t>:</w:t>
      </w:r>
    </w:p>
    <w:p w:rsidR="00777442" w:rsidRPr="00777442" w:rsidRDefault="00777442" w:rsidP="00777442">
      <w:pPr>
        <w:spacing w:after="0" w:line="240" w:lineRule="auto"/>
        <w:jc w:val="both"/>
        <w:rPr>
          <w:rFonts w:ascii="Arial" w:hAnsi="Arial" w:cs="Arial"/>
          <w:lang w:val="en-029"/>
        </w:rPr>
      </w:pPr>
    </w:p>
    <w:tbl>
      <w:tblPr>
        <w:tblStyle w:val="TableGrid"/>
        <w:tblW w:w="0" w:type="auto"/>
        <w:tblInd w:w="1346" w:type="dxa"/>
        <w:tblLook w:val="04A0"/>
      </w:tblPr>
      <w:tblGrid>
        <w:gridCol w:w="3334"/>
        <w:gridCol w:w="3335"/>
      </w:tblGrid>
      <w:tr w:rsidR="00777442" w:rsidTr="00777442">
        <w:trPr>
          <w:trHeight w:val="620"/>
        </w:trPr>
        <w:tc>
          <w:tcPr>
            <w:tcW w:w="6669" w:type="dxa"/>
            <w:gridSpan w:val="2"/>
          </w:tcPr>
          <w:p w:rsidR="00777442" w:rsidRPr="00777442" w:rsidRDefault="00777442" w:rsidP="00777442">
            <w:pPr>
              <w:spacing w:after="0" w:line="240" w:lineRule="auto"/>
              <w:jc w:val="center"/>
              <w:rPr>
                <w:rFonts w:ascii="Arial" w:hAnsi="Arial" w:cs="Arial"/>
                <w:b/>
                <w:lang w:val="en-029"/>
              </w:rPr>
            </w:pPr>
            <w:r w:rsidRPr="00777442">
              <w:rPr>
                <w:rFonts w:ascii="Arial" w:hAnsi="Arial" w:cs="Arial"/>
                <w:b/>
                <w:lang w:val="en-029"/>
              </w:rPr>
              <w:t>Operational Aeronautical Forecasting Course No. 08/21</w:t>
            </w:r>
          </w:p>
          <w:p w:rsidR="00777442" w:rsidRDefault="00777442" w:rsidP="00777442">
            <w:pPr>
              <w:spacing w:after="0" w:line="240" w:lineRule="auto"/>
              <w:jc w:val="center"/>
              <w:rPr>
                <w:rFonts w:ascii="Arial" w:hAnsi="Arial" w:cs="Arial"/>
                <w:lang w:val="en-029"/>
              </w:rPr>
            </w:pPr>
            <w:r>
              <w:rPr>
                <w:rFonts w:ascii="Arial" w:hAnsi="Arial" w:cs="Arial"/>
                <w:lang w:val="en-029"/>
              </w:rPr>
              <w:t>(</w:t>
            </w:r>
            <w:r w:rsidRPr="00777442">
              <w:rPr>
                <w:rFonts w:ascii="Arial" w:hAnsi="Arial" w:cs="Arial"/>
                <w:lang w:val="en-029"/>
              </w:rPr>
              <w:t>June 2021 to July 2021</w:t>
            </w:r>
            <w:r>
              <w:rPr>
                <w:rFonts w:ascii="Arial" w:hAnsi="Arial" w:cs="Arial"/>
                <w:lang w:val="en-029"/>
              </w:rPr>
              <w:t>)</w:t>
            </w:r>
          </w:p>
        </w:tc>
      </w:tr>
      <w:tr w:rsidR="00777442" w:rsidTr="00777442">
        <w:trPr>
          <w:trHeight w:val="250"/>
        </w:trPr>
        <w:tc>
          <w:tcPr>
            <w:tcW w:w="3334" w:type="dxa"/>
          </w:tcPr>
          <w:p w:rsidR="00777442" w:rsidRPr="00777442" w:rsidRDefault="00777442" w:rsidP="00777442">
            <w:pPr>
              <w:spacing w:after="0" w:line="240" w:lineRule="auto"/>
              <w:jc w:val="center"/>
              <w:rPr>
                <w:rFonts w:ascii="Arial" w:hAnsi="Arial" w:cs="Arial"/>
                <w:b/>
                <w:lang w:val="en-029"/>
              </w:rPr>
            </w:pPr>
            <w:r w:rsidRPr="00777442">
              <w:rPr>
                <w:rFonts w:ascii="Arial" w:hAnsi="Arial" w:cs="Arial"/>
                <w:b/>
                <w:lang w:val="en-029"/>
              </w:rPr>
              <w:t>Country</w:t>
            </w:r>
          </w:p>
        </w:tc>
        <w:tc>
          <w:tcPr>
            <w:tcW w:w="3335" w:type="dxa"/>
          </w:tcPr>
          <w:p w:rsidR="00777442" w:rsidRPr="00777442" w:rsidRDefault="00777442" w:rsidP="00777442">
            <w:pPr>
              <w:spacing w:after="0" w:line="240" w:lineRule="auto"/>
              <w:jc w:val="center"/>
              <w:rPr>
                <w:rFonts w:ascii="Arial" w:hAnsi="Arial" w:cs="Arial"/>
                <w:b/>
                <w:lang w:val="en-029"/>
              </w:rPr>
            </w:pPr>
            <w:r w:rsidRPr="00777442">
              <w:rPr>
                <w:rFonts w:ascii="Arial" w:hAnsi="Arial" w:cs="Arial"/>
                <w:b/>
                <w:lang w:val="en-029"/>
              </w:rPr>
              <w:t>Number of Students</w:t>
            </w:r>
          </w:p>
        </w:tc>
      </w:tr>
      <w:tr w:rsidR="00777442" w:rsidTr="00777442">
        <w:trPr>
          <w:trHeight w:val="260"/>
        </w:trPr>
        <w:tc>
          <w:tcPr>
            <w:tcW w:w="3334" w:type="dxa"/>
          </w:tcPr>
          <w:p w:rsidR="00777442" w:rsidRDefault="00777442" w:rsidP="00777442">
            <w:pPr>
              <w:spacing w:after="0" w:line="240" w:lineRule="auto"/>
              <w:jc w:val="both"/>
              <w:rPr>
                <w:rFonts w:ascii="Arial" w:hAnsi="Arial" w:cs="Arial"/>
                <w:lang w:val="en-029"/>
              </w:rPr>
            </w:pPr>
            <w:r w:rsidRPr="00777442">
              <w:rPr>
                <w:rFonts w:ascii="Arial" w:hAnsi="Arial" w:cs="Arial"/>
                <w:lang w:val="en-029"/>
              </w:rPr>
              <w:t>Antigua and Barbuda</w:t>
            </w:r>
          </w:p>
        </w:tc>
        <w:tc>
          <w:tcPr>
            <w:tcW w:w="3335" w:type="dxa"/>
          </w:tcPr>
          <w:p w:rsidR="00777442" w:rsidRDefault="00777442" w:rsidP="00777442">
            <w:pPr>
              <w:spacing w:after="0" w:line="240" w:lineRule="auto"/>
              <w:jc w:val="center"/>
              <w:rPr>
                <w:rFonts w:ascii="Arial" w:hAnsi="Arial" w:cs="Arial"/>
                <w:lang w:val="en-029"/>
              </w:rPr>
            </w:pPr>
            <w:r>
              <w:rPr>
                <w:rFonts w:ascii="Arial" w:hAnsi="Arial" w:cs="Arial"/>
                <w:lang w:val="en-029"/>
              </w:rPr>
              <w:t>1</w:t>
            </w:r>
          </w:p>
        </w:tc>
      </w:tr>
      <w:tr w:rsidR="00777442" w:rsidTr="00777442">
        <w:trPr>
          <w:trHeight w:val="260"/>
        </w:trPr>
        <w:tc>
          <w:tcPr>
            <w:tcW w:w="3334" w:type="dxa"/>
          </w:tcPr>
          <w:p w:rsidR="00777442" w:rsidRDefault="00777442" w:rsidP="00777442">
            <w:pPr>
              <w:spacing w:after="0" w:line="240" w:lineRule="auto"/>
              <w:jc w:val="both"/>
              <w:rPr>
                <w:rFonts w:ascii="Arial" w:hAnsi="Arial" w:cs="Arial"/>
                <w:lang w:val="en-029"/>
              </w:rPr>
            </w:pPr>
            <w:r w:rsidRPr="00777442">
              <w:rPr>
                <w:rFonts w:ascii="Arial" w:hAnsi="Arial" w:cs="Arial"/>
                <w:lang w:val="en-029"/>
              </w:rPr>
              <w:t>Barbados</w:t>
            </w:r>
          </w:p>
        </w:tc>
        <w:tc>
          <w:tcPr>
            <w:tcW w:w="3335" w:type="dxa"/>
          </w:tcPr>
          <w:p w:rsidR="00777442" w:rsidRDefault="00777442" w:rsidP="00777442">
            <w:pPr>
              <w:spacing w:after="0" w:line="240" w:lineRule="auto"/>
              <w:jc w:val="center"/>
              <w:rPr>
                <w:rFonts w:ascii="Arial" w:hAnsi="Arial" w:cs="Arial"/>
                <w:lang w:val="en-029"/>
              </w:rPr>
            </w:pPr>
            <w:r>
              <w:rPr>
                <w:rFonts w:ascii="Arial" w:hAnsi="Arial" w:cs="Arial"/>
                <w:lang w:val="en-029"/>
              </w:rPr>
              <w:t>2</w:t>
            </w:r>
          </w:p>
        </w:tc>
      </w:tr>
      <w:tr w:rsidR="00777442" w:rsidTr="00777442">
        <w:trPr>
          <w:trHeight w:val="260"/>
        </w:trPr>
        <w:tc>
          <w:tcPr>
            <w:tcW w:w="3334" w:type="dxa"/>
          </w:tcPr>
          <w:p w:rsidR="00777442" w:rsidRDefault="00777442" w:rsidP="00777442">
            <w:pPr>
              <w:spacing w:after="0" w:line="240" w:lineRule="auto"/>
              <w:jc w:val="both"/>
              <w:rPr>
                <w:rFonts w:ascii="Arial" w:hAnsi="Arial" w:cs="Arial"/>
                <w:lang w:val="en-029"/>
              </w:rPr>
            </w:pPr>
            <w:r w:rsidRPr="00777442">
              <w:rPr>
                <w:rFonts w:ascii="Arial" w:hAnsi="Arial" w:cs="Arial"/>
                <w:lang w:val="en-029"/>
              </w:rPr>
              <w:t>Dominica</w:t>
            </w:r>
          </w:p>
        </w:tc>
        <w:tc>
          <w:tcPr>
            <w:tcW w:w="3335" w:type="dxa"/>
          </w:tcPr>
          <w:p w:rsidR="00777442" w:rsidRDefault="00777442" w:rsidP="00777442">
            <w:pPr>
              <w:spacing w:after="0" w:line="240" w:lineRule="auto"/>
              <w:jc w:val="center"/>
              <w:rPr>
                <w:rFonts w:ascii="Arial" w:hAnsi="Arial" w:cs="Arial"/>
                <w:lang w:val="en-029"/>
              </w:rPr>
            </w:pPr>
            <w:r>
              <w:rPr>
                <w:rFonts w:ascii="Arial" w:hAnsi="Arial" w:cs="Arial"/>
                <w:lang w:val="en-029"/>
              </w:rPr>
              <w:t>2</w:t>
            </w:r>
          </w:p>
        </w:tc>
      </w:tr>
      <w:tr w:rsidR="00777442" w:rsidTr="00777442">
        <w:trPr>
          <w:trHeight w:val="260"/>
        </w:trPr>
        <w:tc>
          <w:tcPr>
            <w:tcW w:w="3334" w:type="dxa"/>
          </w:tcPr>
          <w:p w:rsidR="00777442" w:rsidRDefault="00777442" w:rsidP="00777442">
            <w:pPr>
              <w:spacing w:after="0" w:line="240" w:lineRule="auto"/>
              <w:jc w:val="both"/>
              <w:rPr>
                <w:rFonts w:ascii="Arial" w:hAnsi="Arial" w:cs="Arial"/>
                <w:lang w:val="en-029"/>
              </w:rPr>
            </w:pPr>
            <w:r w:rsidRPr="00777442">
              <w:rPr>
                <w:rFonts w:ascii="Arial" w:hAnsi="Arial" w:cs="Arial"/>
                <w:lang w:val="en-029"/>
              </w:rPr>
              <w:t>Jamaica</w:t>
            </w:r>
          </w:p>
        </w:tc>
        <w:tc>
          <w:tcPr>
            <w:tcW w:w="3335" w:type="dxa"/>
          </w:tcPr>
          <w:p w:rsidR="00777442" w:rsidRDefault="00777442" w:rsidP="00777442">
            <w:pPr>
              <w:spacing w:after="0" w:line="240" w:lineRule="auto"/>
              <w:jc w:val="center"/>
              <w:rPr>
                <w:rFonts w:ascii="Arial" w:hAnsi="Arial" w:cs="Arial"/>
                <w:lang w:val="en-029"/>
              </w:rPr>
            </w:pPr>
            <w:r>
              <w:rPr>
                <w:rFonts w:ascii="Arial" w:hAnsi="Arial" w:cs="Arial"/>
                <w:lang w:val="en-029"/>
              </w:rPr>
              <w:t>2</w:t>
            </w:r>
          </w:p>
        </w:tc>
      </w:tr>
      <w:tr w:rsidR="00777442" w:rsidTr="00777442">
        <w:trPr>
          <w:trHeight w:val="260"/>
        </w:trPr>
        <w:tc>
          <w:tcPr>
            <w:tcW w:w="3334" w:type="dxa"/>
          </w:tcPr>
          <w:p w:rsidR="00777442" w:rsidRDefault="00777442" w:rsidP="00777442">
            <w:pPr>
              <w:spacing w:after="0" w:line="240" w:lineRule="auto"/>
              <w:jc w:val="both"/>
              <w:rPr>
                <w:rFonts w:ascii="Arial" w:hAnsi="Arial" w:cs="Arial"/>
                <w:lang w:val="en-029"/>
              </w:rPr>
            </w:pPr>
            <w:r w:rsidRPr="00777442">
              <w:rPr>
                <w:rFonts w:ascii="Arial" w:hAnsi="Arial" w:cs="Arial"/>
                <w:lang w:val="en-029"/>
              </w:rPr>
              <w:t>St. Kitts</w:t>
            </w:r>
          </w:p>
        </w:tc>
        <w:tc>
          <w:tcPr>
            <w:tcW w:w="3335" w:type="dxa"/>
          </w:tcPr>
          <w:p w:rsidR="00777442" w:rsidRDefault="00777442" w:rsidP="00777442">
            <w:pPr>
              <w:spacing w:after="0" w:line="240" w:lineRule="auto"/>
              <w:jc w:val="center"/>
              <w:rPr>
                <w:rFonts w:ascii="Arial" w:hAnsi="Arial" w:cs="Arial"/>
                <w:lang w:val="en-029"/>
              </w:rPr>
            </w:pPr>
            <w:r>
              <w:rPr>
                <w:rFonts w:ascii="Arial" w:hAnsi="Arial" w:cs="Arial"/>
                <w:lang w:val="en-029"/>
              </w:rPr>
              <w:t>1</w:t>
            </w:r>
          </w:p>
        </w:tc>
      </w:tr>
    </w:tbl>
    <w:p w:rsidR="00777442" w:rsidRDefault="00777442" w:rsidP="00777442">
      <w:pPr>
        <w:spacing w:after="0" w:line="240" w:lineRule="auto"/>
        <w:jc w:val="both"/>
        <w:rPr>
          <w:rFonts w:ascii="Arial" w:hAnsi="Arial" w:cs="Arial"/>
          <w:lang w:val="en-029"/>
        </w:rPr>
      </w:pPr>
    </w:p>
    <w:p w:rsidR="00777442" w:rsidRPr="00777442" w:rsidRDefault="00777442" w:rsidP="00777442">
      <w:pPr>
        <w:spacing w:after="0" w:line="240" w:lineRule="auto"/>
        <w:jc w:val="both"/>
        <w:rPr>
          <w:rFonts w:ascii="Arial" w:hAnsi="Arial" w:cs="Arial"/>
          <w:lang w:val="en-029"/>
        </w:rPr>
      </w:pPr>
      <w:r>
        <w:rPr>
          <w:rFonts w:ascii="Arial" w:hAnsi="Arial" w:cs="Arial"/>
          <w:lang w:val="en-029"/>
        </w:rPr>
        <w:t>The students achieved six (6) Credits and two (2) Passes;</w:t>
      </w:r>
    </w:p>
    <w:p w:rsidR="00777442" w:rsidRDefault="00777442" w:rsidP="00777442">
      <w:pPr>
        <w:spacing w:after="0" w:line="240" w:lineRule="auto"/>
        <w:jc w:val="both"/>
        <w:rPr>
          <w:rFonts w:ascii="Arial" w:hAnsi="Arial" w:cs="Arial"/>
          <w:lang w:val="en-029"/>
        </w:rPr>
      </w:pPr>
    </w:p>
    <w:p w:rsidR="00777442" w:rsidRDefault="00777442" w:rsidP="00777442">
      <w:pPr>
        <w:spacing w:after="0" w:line="240" w:lineRule="auto"/>
        <w:jc w:val="both"/>
        <w:rPr>
          <w:rFonts w:ascii="Arial" w:hAnsi="Arial" w:cs="Arial"/>
          <w:lang w:val="en-029"/>
        </w:rPr>
      </w:pPr>
      <w:r>
        <w:rPr>
          <w:rFonts w:ascii="Arial" w:hAnsi="Arial" w:cs="Arial"/>
          <w:lang w:val="en-029"/>
        </w:rPr>
        <w:t>From the University of the West Indies, Cave Hill Campus meteorology program</w:t>
      </w:r>
      <w:r w:rsidR="009F012D">
        <w:rPr>
          <w:rFonts w:ascii="Arial" w:hAnsi="Arial" w:cs="Arial"/>
          <w:lang w:val="en-029"/>
        </w:rPr>
        <w:t>me</w:t>
      </w:r>
      <w:r>
        <w:rPr>
          <w:rFonts w:ascii="Arial" w:hAnsi="Arial" w:cs="Arial"/>
          <w:lang w:val="en-029"/>
        </w:rPr>
        <w:t>, the following graduated with Majors in Meteorology in January and May 2021</w:t>
      </w:r>
    </w:p>
    <w:p w:rsidR="00777442" w:rsidRDefault="00777442" w:rsidP="00777442">
      <w:pPr>
        <w:spacing w:after="0" w:line="240" w:lineRule="auto"/>
        <w:jc w:val="both"/>
        <w:rPr>
          <w:rFonts w:ascii="Arial" w:hAnsi="Arial" w:cs="Arial"/>
          <w:lang w:val="en-029"/>
        </w:rPr>
      </w:pPr>
    </w:p>
    <w:tbl>
      <w:tblPr>
        <w:tblStyle w:val="TableGrid"/>
        <w:tblW w:w="0" w:type="auto"/>
        <w:tblInd w:w="1346" w:type="dxa"/>
        <w:tblLook w:val="04A0"/>
      </w:tblPr>
      <w:tblGrid>
        <w:gridCol w:w="3334"/>
        <w:gridCol w:w="3335"/>
      </w:tblGrid>
      <w:tr w:rsidR="00777442" w:rsidTr="00B666D7">
        <w:trPr>
          <w:trHeight w:val="620"/>
        </w:trPr>
        <w:tc>
          <w:tcPr>
            <w:tcW w:w="6669" w:type="dxa"/>
            <w:gridSpan w:val="2"/>
          </w:tcPr>
          <w:p w:rsidR="00777442" w:rsidRDefault="00777442" w:rsidP="00B666D7">
            <w:pPr>
              <w:spacing w:after="0" w:line="240" w:lineRule="auto"/>
              <w:jc w:val="center"/>
              <w:rPr>
                <w:rFonts w:ascii="Arial" w:hAnsi="Arial" w:cs="Arial"/>
                <w:lang w:val="en-029"/>
              </w:rPr>
            </w:pPr>
            <w:r w:rsidRPr="00777442">
              <w:rPr>
                <w:rFonts w:ascii="Arial" w:hAnsi="Arial" w:cs="Arial"/>
                <w:b/>
                <w:bCs/>
                <w:i/>
                <w:lang w:val="en-029"/>
              </w:rPr>
              <w:t>Cave Hill</w:t>
            </w:r>
            <w:r w:rsidRPr="00777442">
              <w:rPr>
                <w:rFonts w:ascii="Arial" w:hAnsi="Arial" w:cs="Arial"/>
                <w:b/>
                <w:bCs/>
                <w:lang w:val="en-029"/>
              </w:rPr>
              <w:t xml:space="preserve"> Meteorology Program</w:t>
            </w:r>
            <w:r>
              <w:rPr>
                <w:rFonts w:ascii="Arial" w:hAnsi="Arial" w:cs="Arial"/>
                <w:lang w:val="en-029"/>
              </w:rPr>
              <w:t xml:space="preserve"> </w:t>
            </w:r>
          </w:p>
          <w:p w:rsidR="00777442" w:rsidRDefault="00777442" w:rsidP="00777442">
            <w:pPr>
              <w:spacing w:after="0" w:line="240" w:lineRule="auto"/>
              <w:jc w:val="center"/>
              <w:rPr>
                <w:rFonts w:ascii="Arial" w:hAnsi="Arial" w:cs="Arial"/>
                <w:lang w:val="en-029"/>
              </w:rPr>
            </w:pPr>
            <w:r>
              <w:rPr>
                <w:rFonts w:ascii="Arial" w:hAnsi="Arial" w:cs="Arial"/>
                <w:lang w:val="en-029"/>
              </w:rPr>
              <w:t>(January 2021)</w:t>
            </w:r>
          </w:p>
        </w:tc>
      </w:tr>
      <w:tr w:rsidR="00777442" w:rsidTr="00B666D7">
        <w:trPr>
          <w:trHeight w:val="250"/>
        </w:trPr>
        <w:tc>
          <w:tcPr>
            <w:tcW w:w="3334" w:type="dxa"/>
          </w:tcPr>
          <w:p w:rsidR="00777442" w:rsidRPr="00777442" w:rsidRDefault="00777442" w:rsidP="00B666D7">
            <w:pPr>
              <w:spacing w:after="0" w:line="240" w:lineRule="auto"/>
              <w:jc w:val="center"/>
              <w:rPr>
                <w:rFonts w:ascii="Arial" w:hAnsi="Arial" w:cs="Arial"/>
                <w:b/>
                <w:lang w:val="en-029"/>
              </w:rPr>
            </w:pPr>
            <w:r w:rsidRPr="00777442">
              <w:rPr>
                <w:rFonts w:ascii="Arial" w:hAnsi="Arial" w:cs="Arial"/>
                <w:b/>
                <w:lang w:val="en-029"/>
              </w:rPr>
              <w:t>Country</w:t>
            </w:r>
          </w:p>
        </w:tc>
        <w:tc>
          <w:tcPr>
            <w:tcW w:w="3335" w:type="dxa"/>
          </w:tcPr>
          <w:p w:rsidR="00777442" w:rsidRPr="00777442" w:rsidRDefault="00777442" w:rsidP="00B666D7">
            <w:pPr>
              <w:spacing w:after="0" w:line="240" w:lineRule="auto"/>
              <w:jc w:val="center"/>
              <w:rPr>
                <w:rFonts w:ascii="Arial" w:hAnsi="Arial" w:cs="Arial"/>
                <w:b/>
                <w:lang w:val="en-029"/>
              </w:rPr>
            </w:pPr>
            <w:r w:rsidRPr="00777442">
              <w:rPr>
                <w:rFonts w:ascii="Arial" w:hAnsi="Arial" w:cs="Arial"/>
                <w:b/>
                <w:lang w:val="en-029"/>
              </w:rPr>
              <w:t>Number of Students</w:t>
            </w:r>
          </w:p>
        </w:tc>
      </w:tr>
      <w:tr w:rsidR="00777442" w:rsidTr="00B666D7">
        <w:trPr>
          <w:trHeight w:val="260"/>
        </w:trPr>
        <w:tc>
          <w:tcPr>
            <w:tcW w:w="3334" w:type="dxa"/>
          </w:tcPr>
          <w:p w:rsidR="00777442" w:rsidRDefault="00777442" w:rsidP="00777442">
            <w:pPr>
              <w:spacing w:after="0" w:line="240" w:lineRule="auto"/>
              <w:jc w:val="both"/>
              <w:rPr>
                <w:rFonts w:ascii="Arial" w:hAnsi="Arial" w:cs="Arial"/>
                <w:lang w:val="en-029"/>
              </w:rPr>
            </w:pPr>
            <w:r w:rsidRPr="00777442">
              <w:rPr>
                <w:rFonts w:ascii="Arial" w:hAnsi="Arial" w:cs="Arial"/>
                <w:lang w:val="en-029"/>
              </w:rPr>
              <w:t xml:space="preserve">St. Kitts </w:t>
            </w:r>
          </w:p>
        </w:tc>
        <w:tc>
          <w:tcPr>
            <w:tcW w:w="3335" w:type="dxa"/>
          </w:tcPr>
          <w:p w:rsidR="00777442" w:rsidRDefault="00777442" w:rsidP="00B666D7">
            <w:pPr>
              <w:spacing w:after="0" w:line="240" w:lineRule="auto"/>
              <w:jc w:val="center"/>
              <w:rPr>
                <w:rFonts w:ascii="Arial" w:hAnsi="Arial" w:cs="Arial"/>
                <w:lang w:val="en-029"/>
              </w:rPr>
            </w:pPr>
            <w:r>
              <w:rPr>
                <w:rFonts w:ascii="Arial" w:hAnsi="Arial" w:cs="Arial"/>
                <w:lang w:val="en-029"/>
              </w:rPr>
              <w:t>1</w:t>
            </w:r>
          </w:p>
        </w:tc>
      </w:tr>
      <w:tr w:rsidR="00777442" w:rsidTr="00B666D7">
        <w:trPr>
          <w:trHeight w:val="260"/>
        </w:trPr>
        <w:tc>
          <w:tcPr>
            <w:tcW w:w="3334" w:type="dxa"/>
          </w:tcPr>
          <w:p w:rsidR="00777442" w:rsidRDefault="00777442" w:rsidP="00777442">
            <w:pPr>
              <w:spacing w:after="0" w:line="240" w:lineRule="auto"/>
              <w:jc w:val="both"/>
              <w:rPr>
                <w:rFonts w:ascii="Arial" w:hAnsi="Arial" w:cs="Arial"/>
                <w:lang w:val="en-029"/>
              </w:rPr>
            </w:pPr>
            <w:r w:rsidRPr="00777442">
              <w:rPr>
                <w:rFonts w:ascii="Arial" w:hAnsi="Arial" w:cs="Arial"/>
                <w:lang w:val="en-029"/>
              </w:rPr>
              <w:t xml:space="preserve">Trinidad and Tobago </w:t>
            </w:r>
          </w:p>
        </w:tc>
        <w:tc>
          <w:tcPr>
            <w:tcW w:w="3335" w:type="dxa"/>
          </w:tcPr>
          <w:p w:rsidR="00777442" w:rsidRDefault="00777442" w:rsidP="00B666D7">
            <w:pPr>
              <w:spacing w:after="0" w:line="240" w:lineRule="auto"/>
              <w:jc w:val="center"/>
              <w:rPr>
                <w:rFonts w:ascii="Arial" w:hAnsi="Arial" w:cs="Arial"/>
                <w:lang w:val="en-029"/>
              </w:rPr>
            </w:pPr>
            <w:r>
              <w:rPr>
                <w:rFonts w:ascii="Arial" w:hAnsi="Arial" w:cs="Arial"/>
                <w:lang w:val="en-029"/>
              </w:rPr>
              <w:t>1</w:t>
            </w:r>
          </w:p>
        </w:tc>
      </w:tr>
      <w:tr w:rsidR="00777442" w:rsidTr="00FE0BBC">
        <w:trPr>
          <w:trHeight w:val="260"/>
        </w:trPr>
        <w:tc>
          <w:tcPr>
            <w:tcW w:w="6669" w:type="dxa"/>
            <w:gridSpan w:val="2"/>
          </w:tcPr>
          <w:p w:rsidR="00777442" w:rsidRPr="00777442" w:rsidRDefault="00777442" w:rsidP="00B666D7">
            <w:pPr>
              <w:spacing w:after="0" w:line="240" w:lineRule="auto"/>
              <w:jc w:val="center"/>
              <w:rPr>
                <w:rFonts w:ascii="Arial" w:hAnsi="Arial" w:cs="Arial"/>
                <w:b/>
                <w:lang w:val="en-029"/>
              </w:rPr>
            </w:pPr>
            <w:r w:rsidRPr="00777442">
              <w:rPr>
                <w:rFonts w:ascii="Arial" w:hAnsi="Arial" w:cs="Arial"/>
                <w:b/>
                <w:lang w:val="en-029"/>
              </w:rPr>
              <w:t>May 2021</w:t>
            </w:r>
          </w:p>
        </w:tc>
      </w:tr>
      <w:tr w:rsidR="00777442" w:rsidTr="00B666D7">
        <w:trPr>
          <w:trHeight w:val="260"/>
        </w:trPr>
        <w:tc>
          <w:tcPr>
            <w:tcW w:w="3334" w:type="dxa"/>
          </w:tcPr>
          <w:p w:rsidR="00777442" w:rsidRDefault="00777442" w:rsidP="00B666D7">
            <w:pPr>
              <w:spacing w:after="0" w:line="240" w:lineRule="auto"/>
              <w:jc w:val="both"/>
              <w:rPr>
                <w:rFonts w:ascii="Arial" w:hAnsi="Arial" w:cs="Arial"/>
                <w:lang w:val="en-029"/>
              </w:rPr>
            </w:pPr>
            <w:r w:rsidRPr="00777442">
              <w:rPr>
                <w:rFonts w:ascii="Arial" w:hAnsi="Arial" w:cs="Arial"/>
                <w:lang w:val="en-029"/>
              </w:rPr>
              <w:t>Barbados</w:t>
            </w:r>
          </w:p>
        </w:tc>
        <w:tc>
          <w:tcPr>
            <w:tcW w:w="3335" w:type="dxa"/>
          </w:tcPr>
          <w:p w:rsidR="00777442" w:rsidRDefault="00777442" w:rsidP="00B666D7">
            <w:pPr>
              <w:spacing w:after="0" w:line="240" w:lineRule="auto"/>
              <w:jc w:val="center"/>
              <w:rPr>
                <w:rFonts w:ascii="Arial" w:hAnsi="Arial" w:cs="Arial"/>
                <w:lang w:val="en-029"/>
              </w:rPr>
            </w:pPr>
            <w:r>
              <w:rPr>
                <w:rFonts w:ascii="Arial" w:hAnsi="Arial" w:cs="Arial"/>
                <w:lang w:val="en-029"/>
              </w:rPr>
              <w:t>1</w:t>
            </w:r>
          </w:p>
        </w:tc>
      </w:tr>
      <w:tr w:rsidR="00777442" w:rsidTr="00B666D7">
        <w:trPr>
          <w:trHeight w:val="260"/>
        </w:trPr>
        <w:tc>
          <w:tcPr>
            <w:tcW w:w="3334" w:type="dxa"/>
          </w:tcPr>
          <w:p w:rsidR="00777442" w:rsidRDefault="00777442" w:rsidP="00B666D7">
            <w:pPr>
              <w:spacing w:after="0" w:line="240" w:lineRule="auto"/>
              <w:jc w:val="both"/>
              <w:rPr>
                <w:rFonts w:ascii="Arial" w:hAnsi="Arial" w:cs="Arial"/>
                <w:lang w:val="en-029"/>
              </w:rPr>
            </w:pPr>
            <w:r w:rsidRPr="00777442">
              <w:rPr>
                <w:rFonts w:ascii="Arial" w:hAnsi="Arial" w:cs="Arial"/>
                <w:lang w:val="en-029"/>
              </w:rPr>
              <w:t>Jamaica</w:t>
            </w:r>
          </w:p>
        </w:tc>
        <w:tc>
          <w:tcPr>
            <w:tcW w:w="3335" w:type="dxa"/>
          </w:tcPr>
          <w:p w:rsidR="00777442" w:rsidRDefault="00777442" w:rsidP="00B666D7">
            <w:pPr>
              <w:spacing w:after="0" w:line="240" w:lineRule="auto"/>
              <w:jc w:val="center"/>
              <w:rPr>
                <w:rFonts w:ascii="Arial" w:hAnsi="Arial" w:cs="Arial"/>
                <w:lang w:val="en-029"/>
              </w:rPr>
            </w:pPr>
            <w:r>
              <w:rPr>
                <w:rFonts w:ascii="Arial" w:hAnsi="Arial" w:cs="Arial"/>
                <w:lang w:val="en-029"/>
              </w:rPr>
              <w:t>1</w:t>
            </w:r>
          </w:p>
        </w:tc>
      </w:tr>
    </w:tbl>
    <w:p w:rsidR="00777442" w:rsidRDefault="00777442" w:rsidP="00777442">
      <w:pPr>
        <w:spacing w:after="0" w:line="240" w:lineRule="auto"/>
        <w:jc w:val="both"/>
        <w:rPr>
          <w:rFonts w:ascii="Arial" w:hAnsi="Arial" w:cs="Arial"/>
          <w:lang w:val="en-029"/>
        </w:rPr>
      </w:pPr>
    </w:p>
    <w:p w:rsidR="00777442" w:rsidRDefault="00096C33" w:rsidP="00777442">
      <w:pPr>
        <w:spacing w:after="0" w:line="240" w:lineRule="auto"/>
        <w:jc w:val="both"/>
        <w:rPr>
          <w:rFonts w:ascii="Arial" w:hAnsi="Arial" w:cs="Arial"/>
          <w:lang w:val="en-029"/>
        </w:rPr>
      </w:pPr>
      <w:r>
        <w:rPr>
          <w:rFonts w:ascii="Arial" w:hAnsi="Arial" w:cs="Arial"/>
          <w:lang w:val="en-029"/>
        </w:rPr>
        <w:lastRenderedPageBreak/>
        <w:t>2.</w:t>
      </w:r>
      <w:r>
        <w:rPr>
          <w:rFonts w:ascii="Arial" w:hAnsi="Arial" w:cs="Arial"/>
          <w:lang w:val="en-029"/>
        </w:rPr>
        <w:tab/>
      </w:r>
      <w:r w:rsidR="00777442">
        <w:rPr>
          <w:rFonts w:ascii="Arial" w:hAnsi="Arial" w:cs="Arial"/>
          <w:lang w:val="en-029"/>
        </w:rPr>
        <w:t>The gradua</w:t>
      </w:r>
      <w:r w:rsidR="001528E5">
        <w:rPr>
          <w:rFonts w:ascii="Arial" w:hAnsi="Arial" w:cs="Arial"/>
          <w:lang w:val="en-029"/>
        </w:rPr>
        <w:t>te</w:t>
      </w:r>
      <w:r w:rsidR="00777442">
        <w:rPr>
          <w:rFonts w:ascii="Arial" w:hAnsi="Arial" w:cs="Arial"/>
          <w:lang w:val="en-029"/>
        </w:rPr>
        <w:t>s earned one (</w:t>
      </w:r>
      <w:r w:rsidR="00777442" w:rsidRPr="00777442">
        <w:rPr>
          <w:rFonts w:ascii="Arial" w:hAnsi="Arial" w:cs="Arial"/>
          <w:lang w:val="en-029"/>
        </w:rPr>
        <w:t>1</w:t>
      </w:r>
      <w:r w:rsidR="00777442">
        <w:rPr>
          <w:rFonts w:ascii="Arial" w:hAnsi="Arial" w:cs="Arial"/>
          <w:lang w:val="en-029"/>
        </w:rPr>
        <w:t>)</w:t>
      </w:r>
      <w:r w:rsidR="00777442" w:rsidRPr="00777442">
        <w:rPr>
          <w:rFonts w:ascii="Arial" w:hAnsi="Arial" w:cs="Arial"/>
          <w:lang w:val="en-029"/>
        </w:rPr>
        <w:t xml:space="preserve"> </w:t>
      </w:r>
      <w:r w:rsidR="00777442">
        <w:rPr>
          <w:rFonts w:ascii="Arial" w:hAnsi="Arial" w:cs="Arial"/>
          <w:lang w:val="en-029"/>
        </w:rPr>
        <w:t>Upper Second Class Honours and three</w:t>
      </w:r>
      <w:r w:rsidR="00777442" w:rsidRPr="00777442">
        <w:rPr>
          <w:rFonts w:ascii="Arial" w:hAnsi="Arial" w:cs="Arial"/>
          <w:lang w:val="en-029"/>
        </w:rPr>
        <w:t xml:space="preserve"> </w:t>
      </w:r>
      <w:r w:rsidR="00777442">
        <w:rPr>
          <w:rFonts w:ascii="Arial" w:hAnsi="Arial" w:cs="Arial"/>
          <w:lang w:val="en-029"/>
        </w:rPr>
        <w:t>(</w:t>
      </w:r>
      <w:r w:rsidR="00777442" w:rsidRPr="00777442">
        <w:rPr>
          <w:rFonts w:ascii="Arial" w:hAnsi="Arial" w:cs="Arial"/>
          <w:lang w:val="en-029"/>
        </w:rPr>
        <w:t>3</w:t>
      </w:r>
      <w:r w:rsidR="00777442">
        <w:rPr>
          <w:rFonts w:ascii="Arial" w:hAnsi="Arial" w:cs="Arial"/>
          <w:lang w:val="en-029"/>
        </w:rPr>
        <w:t>)</w:t>
      </w:r>
      <w:r w:rsidR="00777442" w:rsidRPr="00777442">
        <w:rPr>
          <w:rFonts w:ascii="Arial" w:hAnsi="Arial" w:cs="Arial"/>
          <w:lang w:val="en-029"/>
        </w:rPr>
        <w:t xml:space="preserve"> Lower Second</w:t>
      </w:r>
      <w:r w:rsidR="00777442">
        <w:rPr>
          <w:rFonts w:ascii="Arial" w:hAnsi="Arial" w:cs="Arial"/>
          <w:lang w:val="en-029"/>
        </w:rPr>
        <w:t xml:space="preserve"> Bachelor of Science degrees.</w:t>
      </w:r>
      <w:r>
        <w:rPr>
          <w:rFonts w:ascii="Arial" w:hAnsi="Arial" w:cs="Arial"/>
          <w:lang w:val="en-029"/>
        </w:rPr>
        <w:t xml:space="preserve">  There are also five (5) students who are pursuing graduate degrees at Cave Hill in Meteorology and Environmental Studies.</w:t>
      </w:r>
    </w:p>
    <w:p w:rsidR="00096C33" w:rsidRDefault="00096C33" w:rsidP="00777442">
      <w:pPr>
        <w:spacing w:after="0" w:line="240" w:lineRule="auto"/>
        <w:jc w:val="both"/>
        <w:rPr>
          <w:rFonts w:ascii="Arial" w:hAnsi="Arial" w:cs="Arial"/>
          <w:lang w:val="en-029"/>
        </w:rPr>
      </w:pPr>
    </w:p>
    <w:p w:rsidR="00777442" w:rsidRPr="00777442" w:rsidRDefault="00096C33" w:rsidP="00777442">
      <w:pPr>
        <w:spacing w:after="0" w:line="240" w:lineRule="auto"/>
        <w:jc w:val="both"/>
        <w:rPr>
          <w:rFonts w:ascii="Arial" w:hAnsi="Arial" w:cs="Arial"/>
          <w:lang w:val="en-029"/>
        </w:rPr>
      </w:pPr>
      <w:r>
        <w:rPr>
          <w:rFonts w:ascii="Arial" w:hAnsi="Arial" w:cs="Arial"/>
          <w:lang w:val="en-029"/>
        </w:rPr>
        <w:t>3.</w:t>
      </w:r>
      <w:r>
        <w:rPr>
          <w:rFonts w:ascii="Arial" w:hAnsi="Arial" w:cs="Arial"/>
          <w:lang w:val="en-029"/>
        </w:rPr>
        <w:tab/>
      </w:r>
      <w:r w:rsidR="00777442">
        <w:rPr>
          <w:rFonts w:ascii="Arial" w:hAnsi="Arial" w:cs="Arial"/>
          <w:lang w:val="en-029"/>
        </w:rPr>
        <w:t xml:space="preserve">The </w:t>
      </w:r>
      <w:r w:rsidR="00777442" w:rsidRPr="00777442">
        <w:rPr>
          <w:rFonts w:ascii="Arial" w:hAnsi="Arial" w:cs="Arial"/>
          <w:lang w:val="en-029"/>
        </w:rPr>
        <w:t xml:space="preserve">Entry Level Technicians Course </w:t>
      </w:r>
      <w:r w:rsidR="00777442">
        <w:rPr>
          <w:rFonts w:ascii="Arial" w:hAnsi="Arial" w:cs="Arial"/>
          <w:lang w:val="en-029"/>
        </w:rPr>
        <w:t>(</w:t>
      </w:r>
      <w:r w:rsidR="00777442" w:rsidRPr="00777442">
        <w:rPr>
          <w:rFonts w:ascii="Arial" w:hAnsi="Arial" w:cs="Arial"/>
          <w:lang w:val="en-029"/>
        </w:rPr>
        <w:t>No.91/21</w:t>
      </w:r>
      <w:r w:rsidR="00777442">
        <w:rPr>
          <w:rFonts w:ascii="Arial" w:hAnsi="Arial" w:cs="Arial"/>
          <w:lang w:val="en-029"/>
        </w:rPr>
        <w:t xml:space="preserve">) was also offered during the period March to July 2021, there </w:t>
      </w:r>
      <w:r w:rsidR="001528E5">
        <w:rPr>
          <w:rFonts w:ascii="Arial" w:hAnsi="Arial" w:cs="Arial"/>
          <w:lang w:val="en-029"/>
        </w:rPr>
        <w:t xml:space="preserve">were only </w:t>
      </w:r>
      <w:r w:rsidR="00777442">
        <w:rPr>
          <w:rFonts w:ascii="Arial" w:hAnsi="Arial" w:cs="Arial"/>
          <w:lang w:val="en-029"/>
        </w:rPr>
        <w:t>two students enrolled.  However, both students failed the Course.</w:t>
      </w:r>
    </w:p>
    <w:p w:rsidR="00777442" w:rsidRPr="00777442" w:rsidRDefault="00777442" w:rsidP="00777442">
      <w:pPr>
        <w:spacing w:after="0" w:line="240" w:lineRule="auto"/>
        <w:jc w:val="both"/>
        <w:rPr>
          <w:rFonts w:ascii="Arial" w:hAnsi="Arial" w:cs="Arial"/>
          <w:lang w:val="en-029"/>
        </w:rPr>
      </w:pPr>
    </w:p>
    <w:p w:rsidR="007F065E" w:rsidRPr="00096C33" w:rsidRDefault="00096C33" w:rsidP="00E47498">
      <w:pPr>
        <w:spacing w:after="0" w:line="240" w:lineRule="auto"/>
        <w:jc w:val="both"/>
        <w:rPr>
          <w:rFonts w:ascii="Arial" w:hAnsi="Arial" w:cs="Arial"/>
          <w:b/>
        </w:rPr>
      </w:pPr>
      <w:r w:rsidRPr="00096C33">
        <w:rPr>
          <w:rFonts w:ascii="Arial" w:hAnsi="Arial" w:cs="Arial"/>
          <w:b/>
        </w:rPr>
        <w:t>2.</w:t>
      </w:r>
      <w:r w:rsidRPr="00096C33">
        <w:rPr>
          <w:rFonts w:ascii="Arial" w:hAnsi="Arial" w:cs="Arial"/>
          <w:b/>
        </w:rPr>
        <w:tab/>
        <w:t>The Current Reporting Period</w:t>
      </w:r>
    </w:p>
    <w:p w:rsidR="00096C33" w:rsidRDefault="00096C33" w:rsidP="00E47498">
      <w:pPr>
        <w:spacing w:after="0" w:line="240" w:lineRule="auto"/>
        <w:jc w:val="both"/>
        <w:rPr>
          <w:rFonts w:ascii="Arial" w:hAnsi="Arial" w:cs="Arial"/>
        </w:rPr>
      </w:pPr>
    </w:p>
    <w:p w:rsidR="00096C33" w:rsidRDefault="00096C33" w:rsidP="00096C33">
      <w:pPr>
        <w:spacing w:after="120" w:line="240" w:lineRule="auto"/>
        <w:jc w:val="both"/>
        <w:rPr>
          <w:rFonts w:ascii="Arial" w:hAnsi="Arial" w:cs="Arial"/>
        </w:rPr>
      </w:pPr>
      <w:r>
        <w:rPr>
          <w:rFonts w:ascii="Arial" w:hAnsi="Arial" w:cs="Arial"/>
        </w:rPr>
        <w:t>4.</w:t>
      </w:r>
      <w:r>
        <w:rPr>
          <w:rFonts w:ascii="Arial" w:hAnsi="Arial" w:cs="Arial"/>
        </w:rPr>
        <w:tab/>
        <w:t>The following Courses at in progress at CIMH:</w:t>
      </w:r>
    </w:p>
    <w:p w:rsidR="00096C33" w:rsidRPr="00096C33" w:rsidRDefault="00096C33" w:rsidP="00096C33">
      <w:pPr>
        <w:pStyle w:val="Normal1"/>
        <w:numPr>
          <w:ilvl w:val="0"/>
          <w:numId w:val="13"/>
        </w:numPr>
        <w:spacing w:after="60"/>
        <w:rPr>
          <w:rFonts w:ascii="Arial" w:hAnsi="Arial" w:cs="Arial"/>
          <w:bCs/>
          <w:sz w:val="22"/>
          <w:szCs w:val="22"/>
        </w:rPr>
      </w:pPr>
      <w:r w:rsidRPr="00096C33">
        <w:rPr>
          <w:rFonts w:ascii="Arial" w:hAnsi="Arial" w:cs="Arial"/>
          <w:bCs/>
          <w:sz w:val="22"/>
          <w:szCs w:val="22"/>
          <w:u w:val="single"/>
        </w:rPr>
        <w:t>Mid- Level Technicians Course No.47/21</w:t>
      </w:r>
      <w:r>
        <w:rPr>
          <w:rFonts w:ascii="Arial" w:hAnsi="Arial" w:cs="Arial"/>
          <w:bCs/>
          <w:sz w:val="22"/>
          <w:szCs w:val="22"/>
        </w:rPr>
        <w:t>: - five (5) students enrolled;</w:t>
      </w:r>
    </w:p>
    <w:p w:rsidR="00096C33" w:rsidRPr="00096C33" w:rsidRDefault="00096C33" w:rsidP="00096C33">
      <w:pPr>
        <w:pStyle w:val="Normal1"/>
        <w:numPr>
          <w:ilvl w:val="0"/>
          <w:numId w:val="13"/>
        </w:numPr>
        <w:tabs>
          <w:tab w:val="left" w:pos="720"/>
          <w:tab w:val="left" w:pos="1080"/>
        </w:tabs>
        <w:spacing w:after="60"/>
        <w:jc w:val="both"/>
        <w:rPr>
          <w:rFonts w:ascii="Arial" w:hAnsi="Arial" w:cs="Arial"/>
          <w:bCs/>
          <w:sz w:val="22"/>
          <w:szCs w:val="22"/>
        </w:rPr>
      </w:pPr>
      <w:r w:rsidRPr="00096C33">
        <w:rPr>
          <w:rFonts w:ascii="Arial" w:hAnsi="Arial" w:cs="Arial"/>
          <w:bCs/>
          <w:sz w:val="22"/>
          <w:szCs w:val="22"/>
          <w:u w:val="single"/>
        </w:rPr>
        <w:t>Senior Level Meteorological Technicians’ Course (Bridging Course) 01/21</w:t>
      </w:r>
      <w:r>
        <w:rPr>
          <w:rFonts w:ascii="Arial" w:hAnsi="Arial" w:cs="Arial"/>
          <w:bCs/>
          <w:sz w:val="22"/>
          <w:szCs w:val="22"/>
        </w:rPr>
        <w:t>: - nine (9) students enrolled;</w:t>
      </w:r>
    </w:p>
    <w:p w:rsidR="00096C33" w:rsidRPr="00096C33" w:rsidRDefault="00096C33" w:rsidP="00096C33">
      <w:pPr>
        <w:pStyle w:val="Normal1"/>
        <w:numPr>
          <w:ilvl w:val="0"/>
          <w:numId w:val="13"/>
        </w:numPr>
        <w:tabs>
          <w:tab w:val="left" w:pos="720"/>
          <w:tab w:val="left" w:pos="1080"/>
        </w:tabs>
        <w:spacing w:after="60"/>
        <w:jc w:val="both"/>
        <w:rPr>
          <w:rFonts w:ascii="Arial" w:hAnsi="Arial" w:cs="Arial"/>
          <w:bCs/>
          <w:sz w:val="22"/>
          <w:szCs w:val="22"/>
        </w:rPr>
      </w:pPr>
      <w:r w:rsidRPr="00096C33">
        <w:rPr>
          <w:rFonts w:ascii="Arial" w:hAnsi="Arial" w:cs="Arial"/>
          <w:bCs/>
          <w:sz w:val="22"/>
          <w:szCs w:val="22"/>
          <w:u w:val="single"/>
        </w:rPr>
        <w:t>Aeronautical Continuing Professional Development Course 8/21 (On-line)</w:t>
      </w:r>
      <w:r>
        <w:rPr>
          <w:rFonts w:ascii="Arial" w:hAnsi="Arial" w:cs="Arial"/>
          <w:bCs/>
          <w:sz w:val="22"/>
          <w:szCs w:val="22"/>
        </w:rPr>
        <w:t>: - six (6) students enrolled.</w:t>
      </w:r>
    </w:p>
    <w:p w:rsidR="00096C33" w:rsidRPr="00096C33" w:rsidRDefault="00096C33" w:rsidP="00096C33">
      <w:pPr>
        <w:pStyle w:val="ListParagraph"/>
        <w:spacing w:after="0" w:line="240" w:lineRule="auto"/>
        <w:jc w:val="both"/>
        <w:rPr>
          <w:rFonts w:ascii="Arial" w:hAnsi="Arial" w:cs="Arial"/>
        </w:rPr>
      </w:pPr>
    </w:p>
    <w:p w:rsidR="00096C33" w:rsidRDefault="00096C33" w:rsidP="00E47498">
      <w:pPr>
        <w:spacing w:after="0" w:line="240" w:lineRule="auto"/>
        <w:jc w:val="both"/>
        <w:rPr>
          <w:rFonts w:ascii="Arial" w:hAnsi="Arial" w:cs="Arial"/>
        </w:rPr>
      </w:pPr>
    </w:p>
    <w:p w:rsidR="00096C33" w:rsidRPr="00096C33" w:rsidRDefault="00096C33" w:rsidP="00E47498">
      <w:pPr>
        <w:spacing w:after="0" w:line="240" w:lineRule="auto"/>
        <w:jc w:val="both"/>
        <w:rPr>
          <w:rFonts w:ascii="Arial" w:hAnsi="Arial" w:cs="Arial"/>
          <w:lang w:val="en-029"/>
        </w:rPr>
      </w:pPr>
      <w:r>
        <w:rPr>
          <w:rFonts w:ascii="Arial" w:hAnsi="Arial" w:cs="Arial"/>
        </w:rPr>
        <w:t>5.</w:t>
      </w:r>
      <w:r>
        <w:rPr>
          <w:rFonts w:ascii="Arial" w:hAnsi="Arial" w:cs="Arial"/>
        </w:rPr>
        <w:tab/>
        <w:t xml:space="preserve">At present (September to December 2021) </w:t>
      </w:r>
      <w:r w:rsidRPr="00096C33">
        <w:rPr>
          <w:rFonts w:ascii="Arial" w:hAnsi="Arial" w:cs="Arial"/>
          <w:lang w:val="en-029"/>
        </w:rPr>
        <w:t xml:space="preserve">there are </w:t>
      </w:r>
      <w:r>
        <w:rPr>
          <w:rFonts w:ascii="Arial" w:hAnsi="Arial" w:cs="Arial"/>
          <w:lang w:val="en-029"/>
        </w:rPr>
        <w:t>seventy-five (</w:t>
      </w:r>
      <w:r w:rsidRPr="00096C33">
        <w:rPr>
          <w:rFonts w:ascii="Arial" w:hAnsi="Arial" w:cs="Arial"/>
          <w:lang w:val="en-029"/>
        </w:rPr>
        <w:t>75</w:t>
      </w:r>
      <w:r>
        <w:rPr>
          <w:rFonts w:ascii="Arial" w:hAnsi="Arial" w:cs="Arial"/>
          <w:lang w:val="en-029"/>
        </w:rPr>
        <w:t>)</w:t>
      </w:r>
      <w:r w:rsidRPr="00096C33">
        <w:rPr>
          <w:rFonts w:ascii="Arial" w:hAnsi="Arial" w:cs="Arial"/>
          <w:lang w:val="en-029"/>
        </w:rPr>
        <w:t xml:space="preserve"> students registered for the Meteorology courses, with </w:t>
      </w:r>
      <w:r>
        <w:rPr>
          <w:rFonts w:ascii="Arial" w:hAnsi="Arial" w:cs="Arial"/>
          <w:lang w:val="en-029"/>
        </w:rPr>
        <w:t>thirty-five (</w:t>
      </w:r>
      <w:r w:rsidRPr="00096C33">
        <w:rPr>
          <w:rFonts w:ascii="Arial" w:hAnsi="Arial" w:cs="Arial"/>
          <w:lang w:val="en-029"/>
        </w:rPr>
        <w:t>35</w:t>
      </w:r>
      <w:r>
        <w:rPr>
          <w:rFonts w:ascii="Arial" w:hAnsi="Arial" w:cs="Arial"/>
          <w:lang w:val="en-029"/>
        </w:rPr>
        <w:t>)</w:t>
      </w:r>
      <w:r w:rsidRPr="00096C33">
        <w:rPr>
          <w:rFonts w:ascii="Arial" w:hAnsi="Arial" w:cs="Arial"/>
          <w:lang w:val="en-029"/>
        </w:rPr>
        <w:t xml:space="preserve"> registered as Meteorology majors</w:t>
      </w:r>
    </w:p>
    <w:p w:rsidR="00096C33" w:rsidRPr="00096C33" w:rsidRDefault="00096C33" w:rsidP="00E47498">
      <w:pPr>
        <w:spacing w:after="0" w:line="240" w:lineRule="auto"/>
        <w:jc w:val="both"/>
        <w:rPr>
          <w:rFonts w:ascii="Arial" w:hAnsi="Arial" w:cs="Arial"/>
          <w:lang w:val="en-029"/>
        </w:rPr>
      </w:pPr>
    </w:p>
    <w:p w:rsidR="00096C33" w:rsidRPr="007771C8" w:rsidRDefault="007771C8" w:rsidP="00E47498">
      <w:pPr>
        <w:spacing w:after="0" w:line="240" w:lineRule="auto"/>
        <w:jc w:val="both"/>
        <w:rPr>
          <w:rFonts w:ascii="Arial" w:hAnsi="Arial" w:cs="Arial"/>
          <w:b/>
          <w:lang w:val="en-029"/>
        </w:rPr>
      </w:pPr>
      <w:r w:rsidRPr="007771C8">
        <w:rPr>
          <w:rFonts w:ascii="Arial" w:hAnsi="Arial" w:cs="Arial"/>
          <w:b/>
          <w:lang w:val="en-029"/>
        </w:rPr>
        <w:t>3.</w:t>
      </w:r>
      <w:r w:rsidRPr="007771C8">
        <w:rPr>
          <w:rFonts w:ascii="Arial" w:hAnsi="Arial" w:cs="Arial"/>
          <w:b/>
          <w:lang w:val="en-029"/>
        </w:rPr>
        <w:tab/>
        <w:t>Response to the COVID-19 Pandemic</w:t>
      </w:r>
    </w:p>
    <w:p w:rsidR="00096C33" w:rsidRPr="00096C33" w:rsidRDefault="00096C33" w:rsidP="00E47498">
      <w:pPr>
        <w:spacing w:after="0" w:line="240" w:lineRule="auto"/>
        <w:jc w:val="both"/>
        <w:rPr>
          <w:rFonts w:ascii="Arial" w:hAnsi="Arial" w:cs="Arial"/>
          <w:lang w:val="en-029"/>
        </w:rPr>
      </w:pPr>
    </w:p>
    <w:p w:rsidR="00096C33" w:rsidRDefault="00B64D38" w:rsidP="00E47498">
      <w:pPr>
        <w:spacing w:after="0" w:line="240" w:lineRule="auto"/>
        <w:jc w:val="both"/>
        <w:rPr>
          <w:rFonts w:ascii="Arial" w:hAnsi="Arial" w:cs="Arial"/>
          <w:b/>
          <w:lang w:val="en-029"/>
        </w:rPr>
      </w:pPr>
      <w:r>
        <w:rPr>
          <w:rFonts w:ascii="Arial" w:hAnsi="Arial" w:cs="Arial"/>
          <w:lang w:val="en-029"/>
        </w:rPr>
        <w:t>6.</w:t>
      </w:r>
      <w:r>
        <w:rPr>
          <w:rFonts w:ascii="Arial" w:hAnsi="Arial" w:cs="Arial"/>
          <w:lang w:val="en-029"/>
        </w:rPr>
        <w:tab/>
        <w:t>Barbados continued to feel th</w:t>
      </w:r>
      <w:r w:rsidRPr="00B64D38">
        <w:rPr>
          <w:rFonts w:ascii="Arial" w:hAnsi="Arial" w:cs="Arial"/>
          <w:lang w:val="en-029"/>
        </w:rPr>
        <w:t xml:space="preserve">e effects of the COVID-19 pandemic and </w:t>
      </w:r>
      <w:r>
        <w:rPr>
          <w:rFonts w:ascii="Arial" w:hAnsi="Arial" w:cs="Arial"/>
          <w:lang w:val="en-029"/>
        </w:rPr>
        <w:t xml:space="preserve">due to </w:t>
      </w:r>
      <w:r w:rsidRPr="00B64D38">
        <w:rPr>
          <w:rFonts w:ascii="Arial" w:hAnsi="Arial" w:cs="Arial"/>
          <w:lang w:val="en-029"/>
        </w:rPr>
        <w:t>the on-going protocols</w:t>
      </w:r>
      <w:r>
        <w:rPr>
          <w:rFonts w:ascii="Arial" w:hAnsi="Arial" w:cs="Arial"/>
          <w:lang w:val="en-029"/>
        </w:rPr>
        <w:t>,</w:t>
      </w:r>
      <w:r w:rsidRPr="00B64D38">
        <w:rPr>
          <w:rFonts w:ascii="Arial" w:hAnsi="Arial" w:cs="Arial"/>
          <w:lang w:val="en-029"/>
        </w:rPr>
        <w:t xml:space="preserve"> all courses in meteorology at CIMH were conducted virtually.  The lessons learnt in 2020 were built upon and the staff complimented their work with innovative methodology and continuing professional development activities</w:t>
      </w:r>
      <w:r w:rsidRPr="00B64D38">
        <w:rPr>
          <w:rFonts w:ascii="Arial" w:hAnsi="Arial" w:cs="Arial"/>
          <w:b/>
          <w:lang w:val="en-029"/>
        </w:rPr>
        <w:t>.</w:t>
      </w:r>
    </w:p>
    <w:p w:rsidR="00B64D38" w:rsidRPr="00B64D38" w:rsidRDefault="00B64D38" w:rsidP="00E47498">
      <w:pPr>
        <w:spacing w:after="0" w:line="240" w:lineRule="auto"/>
        <w:jc w:val="both"/>
        <w:rPr>
          <w:rFonts w:ascii="Arial" w:hAnsi="Arial" w:cs="Arial"/>
          <w:lang w:val="en-029"/>
        </w:rPr>
      </w:pPr>
    </w:p>
    <w:p w:rsidR="00B64D38" w:rsidRPr="00B64D38" w:rsidRDefault="00B64D38" w:rsidP="00E47498">
      <w:pPr>
        <w:spacing w:after="0" w:line="240" w:lineRule="auto"/>
        <w:jc w:val="both"/>
        <w:rPr>
          <w:rFonts w:ascii="Arial" w:hAnsi="Arial" w:cs="Arial"/>
          <w:lang w:val="en-029"/>
        </w:rPr>
      </w:pPr>
      <w:r>
        <w:rPr>
          <w:rFonts w:ascii="Arial" w:hAnsi="Arial" w:cs="Arial"/>
          <w:lang w:val="en-029"/>
        </w:rPr>
        <w:t>7.</w:t>
      </w:r>
      <w:r>
        <w:rPr>
          <w:rFonts w:ascii="Arial" w:hAnsi="Arial" w:cs="Arial"/>
          <w:lang w:val="en-029"/>
        </w:rPr>
        <w:tab/>
        <w:t>A</w:t>
      </w:r>
      <w:r w:rsidRPr="00B64D38">
        <w:rPr>
          <w:rFonts w:ascii="Arial" w:hAnsi="Arial" w:cs="Arial"/>
          <w:lang w:val="en-029"/>
        </w:rPr>
        <w:t>ll teaching obligations were met during a time when there were not only complications brought about by COVID-19</w:t>
      </w:r>
      <w:r>
        <w:rPr>
          <w:rFonts w:ascii="Arial" w:hAnsi="Arial" w:cs="Arial"/>
          <w:lang w:val="en-029"/>
        </w:rPr>
        <w:t xml:space="preserve"> pandemic</w:t>
      </w:r>
      <w:r w:rsidRPr="00B64D38">
        <w:rPr>
          <w:rFonts w:ascii="Arial" w:hAnsi="Arial" w:cs="Arial"/>
          <w:lang w:val="en-029"/>
        </w:rPr>
        <w:t>, but also major weather events such as the volcanic eruption and subsequent ash fall over Barbados, from 9</w:t>
      </w:r>
      <w:r w:rsidRPr="00B64D38">
        <w:rPr>
          <w:rFonts w:ascii="Arial" w:hAnsi="Arial" w:cs="Arial"/>
          <w:vertAlign w:val="superscript"/>
          <w:lang w:val="en-029"/>
        </w:rPr>
        <w:t>th</w:t>
      </w:r>
      <w:r w:rsidRPr="00B64D38">
        <w:rPr>
          <w:rFonts w:ascii="Arial" w:hAnsi="Arial" w:cs="Arial"/>
          <w:lang w:val="en-029"/>
        </w:rPr>
        <w:t xml:space="preserve"> to</w:t>
      </w:r>
      <w:r>
        <w:rPr>
          <w:rFonts w:ascii="Arial" w:hAnsi="Arial" w:cs="Arial"/>
          <w:lang w:val="en-029"/>
        </w:rPr>
        <w:t xml:space="preserve"> </w:t>
      </w:r>
      <w:r w:rsidRPr="00B64D38">
        <w:rPr>
          <w:rFonts w:ascii="Arial" w:hAnsi="Arial" w:cs="Arial"/>
          <w:lang w:val="en-029"/>
        </w:rPr>
        <w:t>12</w:t>
      </w:r>
      <w:r w:rsidRPr="00B64D38">
        <w:rPr>
          <w:rFonts w:ascii="Arial" w:hAnsi="Arial" w:cs="Arial"/>
          <w:vertAlign w:val="superscript"/>
          <w:lang w:val="en-029"/>
        </w:rPr>
        <w:t>th</w:t>
      </w:r>
      <w:r w:rsidRPr="00B64D38">
        <w:rPr>
          <w:rFonts w:ascii="Arial" w:hAnsi="Arial" w:cs="Arial"/>
          <w:lang w:val="en-029"/>
        </w:rPr>
        <w:t xml:space="preserve"> April; the severe weather event </w:t>
      </w:r>
      <w:r>
        <w:rPr>
          <w:rFonts w:ascii="Arial" w:hAnsi="Arial" w:cs="Arial"/>
          <w:lang w:val="en-029"/>
        </w:rPr>
        <w:t>on</w:t>
      </w:r>
      <w:r w:rsidRPr="00B64D38">
        <w:rPr>
          <w:rFonts w:ascii="Arial" w:hAnsi="Arial" w:cs="Arial"/>
          <w:lang w:val="en-029"/>
        </w:rPr>
        <w:t xml:space="preserve"> 17</w:t>
      </w:r>
      <w:r w:rsidRPr="00B64D38">
        <w:rPr>
          <w:rFonts w:ascii="Arial" w:hAnsi="Arial" w:cs="Arial"/>
          <w:vertAlign w:val="superscript"/>
          <w:lang w:val="en-029"/>
        </w:rPr>
        <w:t>th</w:t>
      </w:r>
      <w:r w:rsidRPr="00B64D38">
        <w:rPr>
          <w:rFonts w:ascii="Arial" w:hAnsi="Arial" w:cs="Arial"/>
          <w:lang w:val="en-029"/>
        </w:rPr>
        <w:t xml:space="preserve"> June, and the passage of Hurricane Elsa on 2</w:t>
      </w:r>
      <w:r w:rsidRPr="00B64D38">
        <w:rPr>
          <w:rFonts w:ascii="Arial" w:hAnsi="Arial" w:cs="Arial"/>
          <w:vertAlign w:val="superscript"/>
          <w:lang w:val="en-029"/>
        </w:rPr>
        <w:t>nd</w:t>
      </w:r>
      <w:r w:rsidRPr="00B64D38">
        <w:rPr>
          <w:rFonts w:ascii="Arial" w:hAnsi="Arial" w:cs="Arial"/>
          <w:lang w:val="en-029"/>
        </w:rPr>
        <w:t xml:space="preserve"> July.  These events led to serious disruptions to normal daily activities that could have stop </w:t>
      </w:r>
      <w:r w:rsidR="001528E5">
        <w:rPr>
          <w:rFonts w:ascii="Arial" w:hAnsi="Arial" w:cs="Arial"/>
          <w:lang w:val="en-029"/>
        </w:rPr>
        <w:t>all</w:t>
      </w:r>
      <w:r w:rsidRPr="00B64D38">
        <w:rPr>
          <w:rFonts w:ascii="Arial" w:hAnsi="Arial" w:cs="Arial"/>
          <w:lang w:val="en-029"/>
        </w:rPr>
        <w:t xml:space="preserve"> duties, but all classes proceeded without fail.</w:t>
      </w:r>
    </w:p>
    <w:p w:rsidR="00B64D38" w:rsidRPr="00B64D38" w:rsidRDefault="00B64D38" w:rsidP="00E47498">
      <w:pPr>
        <w:spacing w:after="0" w:line="240" w:lineRule="auto"/>
        <w:jc w:val="both"/>
        <w:rPr>
          <w:rFonts w:ascii="Arial" w:hAnsi="Arial" w:cs="Arial"/>
          <w:lang w:val="en-029"/>
        </w:rPr>
      </w:pPr>
    </w:p>
    <w:p w:rsidR="001528E5" w:rsidRPr="001528E5" w:rsidRDefault="009F012D" w:rsidP="001528E5">
      <w:pPr>
        <w:spacing w:after="0" w:line="240" w:lineRule="auto"/>
        <w:jc w:val="both"/>
        <w:rPr>
          <w:rFonts w:ascii="Arial" w:hAnsi="Arial" w:cs="Arial"/>
          <w:lang w:val="en-029"/>
        </w:rPr>
      </w:pPr>
      <w:r>
        <w:rPr>
          <w:rFonts w:ascii="Arial" w:hAnsi="Arial" w:cs="Arial"/>
          <w:lang w:val="en-029"/>
        </w:rPr>
        <w:t>8.</w:t>
      </w:r>
      <w:r>
        <w:rPr>
          <w:rFonts w:ascii="Arial" w:hAnsi="Arial" w:cs="Arial"/>
          <w:lang w:val="en-029"/>
        </w:rPr>
        <w:tab/>
      </w:r>
      <w:r w:rsidRPr="009F012D">
        <w:rPr>
          <w:rFonts w:ascii="Arial" w:hAnsi="Arial" w:cs="Arial"/>
          <w:lang w:val="en-029"/>
        </w:rPr>
        <w:t xml:space="preserve">The University of the West Indies, Cave Hill </w:t>
      </w:r>
      <w:r>
        <w:rPr>
          <w:rFonts w:ascii="Arial" w:hAnsi="Arial" w:cs="Arial"/>
          <w:lang w:val="en-029"/>
        </w:rPr>
        <w:t>C</w:t>
      </w:r>
      <w:r w:rsidRPr="009F012D">
        <w:rPr>
          <w:rFonts w:ascii="Arial" w:hAnsi="Arial" w:cs="Arial"/>
          <w:lang w:val="en-029"/>
        </w:rPr>
        <w:t>ampus made a valiant effort to return to face-to-face classes,</w:t>
      </w:r>
      <w:r w:rsidR="001528E5" w:rsidRPr="001528E5">
        <w:rPr>
          <w:rFonts w:ascii="Arial" w:hAnsi="Arial" w:cs="Arial"/>
          <w:lang w:val="en-029"/>
        </w:rPr>
        <w:t xml:space="preserve"> with a focus to facilitate assessments, labs and tutorials. The Faculty of Science and Technology was the most challenged as most courses were heavily dependent on practical labs and assessments; </w:t>
      </w:r>
      <w:proofErr w:type="gramStart"/>
      <w:r w:rsidR="001528E5" w:rsidRPr="001528E5">
        <w:rPr>
          <w:rFonts w:ascii="Arial" w:hAnsi="Arial" w:cs="Arial"/>
          <w:lang w:val="en-029"/>
        </w:rPr>
        <w:t>This</w:t>
      </w:r>
      <w:proofErr w:type="gramEnd"/>
      <w:r w:rsidR="001528E5" w:rsidRPr="001528E5">
        <w:rPr>
          <w:rFonts w:ascii="Arial" w:hAnsi="Arial" w:cs="Arial"/>
          <w:lang w:val="en-029"/>
        </w:rPr>
        <w:t xml:space="preserve"> included the Meteorology courses.</w:t>
      </w:r>
    </w:p>
    <w:p w:rsidR="009F012D" w:rsidRPr="009F012D" w:rsidRDefault="009F012D" w:rsidP="009F012D">
      <w:pPr>
        <w:spacing w:after="0" w:line="240" w:lineRule="auto"/>
        <w:jc w:val="both"/>
        <w:rPr>
          <w:rFonts w:ascii="Arial" w:hAnsi="Arial" w:cs="Arial"/>
          <w:lang w:val="en-029"/>
        </w:rPr>
      </w:pPr>
    </w:p>
    <w:p w:rsidR="009F012D" w:rsidRPr="009F012D" w:rsidRDefault="009F012D" w:rsidP="009F012D">
      <w:pPr>
        <w:spacing w:after="0" w:line="240" w:lineRule="auto"/>
        <w:jc w:val="both"/>
        <w:rPr>
          <w:rFonts w:ascii="Arial" w:hAnsi="Arial" w:cs="Arial"/>
          <w:lang w:val="en-029"/>
        </w:rPr>
      </w:pPr>
    </w:p>
    <w:p w:rsidR="009F012D" w:rsidRPr="009F012D" w:rsidRDefault="009F012D" w:rsidP="009F012D">
      <w:pPr>
        <w:spacing w:after="0" w:line="240" w:lineRule="auto"/>
        <w:jc w:val="both"/>
        <w:rPr>
          <w:rFonts w:ascii="Arial" w:hAnsi="Arial" w:cs="Arial"/>
          <w:lang w:val="en-029"/>
        </w:rPr>
      </w:pPr>
      <w:r>
        <w:rPr>
          <w:rFonts w:ascii="Arial" w:hAnsi="Arial" w:cs="Arial"/>
          <w:lang w:val="en-029"/>
        </w:rPr>
        <w:t>9.</w:t>
      </w:r>
      <w:r>
        <w:rPr>
          <w:rFonts w:ascii="Arial" w:hAnsi="Arial" w:cs="Arial"/>
          <w:lang w:val="en-029"/>
        </w:rPr>
        <w:tab/>
      </w:r>
      <w:r w:rsidRPr="009F012D">
        <w:rPr>
          <w:rFonts w:ascii="Arial" w:hAnsi="Arial" w:cs="Arial"/>
          <w:lang w:val="en-029"/>
        </w:rPr>
        <w:t>However, a surge in COVID-19 cases in Barbados in September forced most of the academic activities online.  Under strict social distancing and sanitation protocols, labs were allowed to continue until mid-October when rising COVID-19 cases forced a temporary shutdown on all face-to-face classes.</w:t>
      </w:r>
    </w:p>
    <w:p w:rsidR="00B64D38" w:rsidRPr="00B64D38" w:rsidRDefault="00B64D38" w:rsidP="00E47498">
      <w:pPr>
        <w:spacing w:after="0" w:line="240" w:lineRule="auto"/>
        <w:jc w:val="both"/>
        <w:rPr>
          <w:rFonts w:ascii="Arial" w:hAnsi="Arial" w:cs="Arial"/>
          <w:lang w:val="en-029"/>
        </w:rPr>
      </w:pPr>
    </w:p>
    <w:p w:rsidR="009F012D" w:rsidRDefault="009F012D">
      <w:pPr>
        <w:spacing w:after="0" w:line="240" w:lineRule="auto"/>
        <w:rPr>
          <w:rFonts w:ascii="Arial" w:hAnsi="Arial" w:cs="Arial"/>
          <w:b/>
        </w:rPr>
      </w:pPr>
      <w:r>
        <w:rPr>
          <w:rFonts w:ascii="Arial" w:hAnsi="Arial" w:cs="Arial"/>
          <w:b/>
        </w:rPr>
        <w:br w:type="page"/>
      </w:r>
    </w:p>
    <w:p w:rsidR="00B64D38" w:rsidRPr="009F012D" w:rsidRDefault="009F012D" w:rsidP="00E47498">
      <w:pPr>
        <w:spacing w:after="0" w:line="240" w:lineRule="auto"/>
        <w:jc w:val="both"/>
        <w:rPr>
          <w:rFonts w:ascii="Arial" w:hAnsi="Arial" w:cs="Arial"/>
          <w:b/>
        </w:rPr>
      </w:pPr>
      <w:r w:rsidRPr="009F012D">
        <w:rPr>
          <w:rFonts w:ascii="Arial" w:hAnsi="Arial" w:cs="Arial"/>
          <w:b/>
        </w:rPr>
        <w:t>4.</w:t>
      </w:r>
      <w:r w:rsidRPr="009F012D">
        <w:rPr>
          <w:rFonts w:ascii="Arial" w:hAnsi="Arial" w:cs="Arial"/>
          <w:b/>
        </w:rPr>
        <w:tab/>
        <w:t>Student Matters</w:t>
      </w:r>
    </w:p>
    <w:p w:rsidR="009F012D" w:rsidRDefault="009F012D" w:rsidP="00E47498">
      <w:pPr>
        <w:spacing w:after="0" w:line="240" w:lineRule="auto"/>
        <w:jc w:val="both"/>
        <w:rPr>
          <w:rFonts w:ascii="Arial" w:hAnsi="Arial" w:cs="Arial"/>
        </w:rPr>
      </w:pPr>
    </w:p>
    <w:p w:rsidR="009F012D" w:rsidRPr="009F012D" w:rsidRDefault="00D55237" w:rsidP="009F012D">
      <w:pPr>
        <w:spacing w:after="0" w:line="240" w:lineRule="auto"/>
        <w:jc w:val="both"/>
        <w:rPr>
          <w:rFonts w:ascii="Arial" w:hAnsi="Arial" w:cs="Arial"/>
          <w:lang w:val="en-029"/>
        </w:rPr>
      </w:pPr>
      <w:r>
        <w:rPr>
          <w:rFonts w:ascii="Arial" w:hAnsi="Arial" w:cs="Arial"/>
          <w:lang w:val="en-029"/>
        </w:rPr>
        <w:t>10.</w:t>
      </w:r>
      <w:r>
        <w:rPr>
          <w:rFonts w:ascii="Arial" w:hAnsi="Arial" w:cs="Arial"/>
          <w:lang w:val="en-029"/>
        </w:rPr>
        <w:tab/>
      </w:r>
      <w:r w:rsidR="009F012D" w:rsidRPr="009F012D">
        <w:rPr>
          <w:rFonts w:ascii="Arial" w:hAnsi="Arial" w:cs="Arial"/>
          <w:lang w:val="en-029"/>
        </w:rPr>
        <w:t xml:space="preserve">In general, the academic performance of the students in the </w:t>
      </w:r>
      <w:r w:rsidR="009F012D">
        <w:rPr>
          <w:rFonts w:ascii="Arial" w:hAnsi="Arial" w:cs="Arial"/>
          <w:lang w:val="en-029"/>
        </w:rPr>
        <w:t>m</w:t>
      </w:r>
      <w:r w:rsidR="009F012D" w:rsidRPr="009F012D">
        <w:rPr>
          <w:rFonts w:ascii="Arial" w:hAnsi="Arial" w:cs="Arial"/>
          <w:lang w:val="en-029"/>
        </w:rPr>
        <w:t>eteorology varied from more positive results in Mathematics in the Degree program</w:t>
      </w:r>
      <w:r w:rsidR="009F012D">
        <w:rPr>
          <w:rFonts w:ascii="Arial" w:hAnsi="Arial" w:cs="Arial"/>
          <w:lang w:val="en-029"/>
        </w:rPr>
        <w:t>,</w:t>
      </w:r>
      <w:r w:rsidR="009F012D" w:rsidRPr="009F012D">
        <w:rPr>
          <w:rFonts w:ascii="Arial" w:hAnsi="Arial" w:cs="Arial"/>
          <w:lang w:val="en-029"/>
        </w:rPr>
        <w:t xml:space="preserve"> to complete failure as noted above in the ELMT course.</w:t>
      </w:r>
      <w:r w:rsidR="009F012D">
        <w:rPr>
          <w:rFonts w:ascii="Arial" w:hAnsi="Arial" w:cs="Arial"/>
          <w:lang w:val="en-029"/>
        </w:rPr>
        <w:t xml:space="preserve">  There were s</w:t>
      </w:r>
      <w:r w:rsidR="009F012D" w:rsidRPr="009F012D">
        <w:rPr>
          <w:rFonts w:ascii="Arial" w:hAnsi="Arial" w:cs="Arial"/>
          <w:lang w:val="en-029"/>
        </w:rPr>
        <w:t xml:space="preserve">imilar </w:t>
      </w:r>
      <w:r w:rsidR="009F012D">
        <w:rPr>
          <w:rFonts w:ascii="Arial" w:hAnsi="Arial" w:cs="Arial"/>
          <w:lang w:val="en-029"/>
        </w:rPr>
        <w:t>occurrences</w:t>
      </w:r>
      <w:r w:rsidR="009F012D" w:rsidRPr="009F012D">
        <w:rPr>
          <w:rFonts w:ascii="Arial" w:hAnsi="Arial" w:cs="Arial"/>
          <w:lang w:val="en-029"/>
        </w:rPr>
        <w:t xml:space="preserve"> </w:t>
      </w:r>
      <w:r w:rsidR="009F012D">
        <w:rPr>
          <w:rFonts w:ascii="Arial" w:hAnsi="Arial" w:cs="Arial"/>
          <w:lang w:val="en-029"/>
        </w:rPr>
        <w:t>in the UWI programme</w:t>
      </w:r>
      <w:r w:rsidR="009F012D" w:rsidRPr="009F012D">
        <w:rPr>
          <w:rFonts w:ascii="Arial" w:hAnsi="Arial" w:cs="Arial"/>
          <w:lang w:val="en-029"/>
        </w:rPr>
        <w:t xml:space="preserve">. </w:t>
      </w:r>
      <w:r w:rsidR="009F012D">
        <w:rPr>
          <w:rFonts w:ascii="Arial" w:hAnsi="Arial" w:cs="Arial"/>
          <w:lang w:val="en-029"/>
        </w:rPr>
        <w:t xml:space="preserve"> </w:t>
      </w:r>
      <w:r w:rsidR="009F012D" w:rsidRPr="009F012D">
        <w:rPr>
          <w:rFonts w:ascii="Arial" w:hAnsi="Arial" w:cs="Arial"/>
          <w:lang w:val="en-029"/>
        </w:rPr>
        <w:t xml:space="preserve">This year only one student was able to move from </w:t>
      </w:r>
      <w:r w:rsidR="009F012D">
        <w:rPr>
          <w:rFonts w:ascii="Arial" w:hAnsi="Arial" w:cs="Arial"/>
          <w:lang w:val="en-029"/>
        </w:rPr>
        <w:t>second to third year a</w:t>
      </w:r>
      <w:r w:rsidR="009F012D" w:rsidRPr="009F012D">
        <w:rPr>
          <w:rFonts w:ascii="Arial" w:hAnsi="Arial" w:cs="Arial"/>
          <w:lang w:val="en-029"/>
        </w:rPr>
        <w:t xml:space="preserve">nd </w:t>
      </w:r>
      <w:r w:rsidR="009F012D">
        <w:rPr>
          <w:rFonts w:ascii="Arial" w:hAnsi="Arial" w:cs="Arial"/>
          <w:lang w:val="en-029"/>
        </w:rPr>
        <w:t>seven (</w:t>
      </w:r>
      <w:r w:rsidR="009F012D" w:rsidRPr="009F012D">
        <w:rPr>
          <w:rFonts w:ascii="Arial" w:hAnsi="Arial" w:cs="Arial"/>
          <w:lang w:val="en-029"/>
        </w:rPr>
        <w:t>7</w:t>
      </w:r>
      <w:r w:rsidR="009F012D">
        <w:rPr>
          <w:rFonts w:ascii="Arial" w:hAnsi="Arial" w:cs="Arial"/>
          <w:lang w:val="en-029"/>
        </w:rPr>
        <w:t>) students out</w:t>
      </w:r>
      <w:r w:rsidR="009F012D" w:rsidRPr="009F012D">
        <w:rPr>
          <w:rFonts w:ascii="Arial" w:hAnsi="Arial" w:cs="Arial"/>
          <w:lang w:val="en-029"/>
        </w:rPr>
        <w:t xml:space="preserve"> of the eleven </w:t>
      </w:r>
      <w:r w:rsidR="009F012D">
        <w:rPr>
          <w:rFonts w:ascii="Arial" w:hAnsi="Arial" w:cs="Arial"/>
          <w:lang w:val="en-029"/>
        </w:rPr>
        <w:t>third year</w:t>
      </w:r>
      <w:r w:rsidR="009F012D" w:rsidRPr="009F012D">
        <w:rPr>
          <w:rFonts w:ascii="Arial" w:hAnsi="Arial" w:cs="Arial"/>
          <w:lang w:val="en-029"/>
        </w:rPr>
        <w:t xml:space="preserve"> students failed to complete their course load to graduate.  </w:t>
      </w:r>
    </w:p>
    <w:p w:rsidR="009F012D" w:rsidRPr="009F012D" w:rsidRDefault="009F012D" w:rsidP="009F012D">
      <w:pPr>
        <w:spacing w:after="0" w:line="240" w:lineRule="auto"/>
        <w:jc w:val="both"/>
        <w:rPr>
          <w:rFonts w:ascii="Arial" w:hAnsi="Arial" w:cs="Arial"/>
          <w:lang w:val="en-029"/>
        </w:rPr>
      </w:pPr>
    </w:p>
    <w:p w:rsidR="009F012D" w:rsidRPr="009F012D" w:rsidRDefault="00D55237" w:rsidP="009F012D">
      <w:pPr>
        <w:spacing w:after="0" w:line="240" w:lineRule="auto"/>
        <w:jc w:val="both"/>
        <w:rPr>
          <w:rFonts w:ascii="Arial" w:hAnsi="Arial" w:cs="Arial"/>
          <w:lang w:val="en-029"/>
        </w:rPr>
      </w:pPr>
      <w:r>
        <w:rPr>
          <w:rFonts w:ascii="Arial" w:hAnsi="Arial" w:cs="Arial"/>
          <w:lang w:val="en-029"/>
        </w:rPr>
        <w:t>11.</w:t>
      </w:r>
      <w:r>
        <w:rPr>
          <w:rFonts w:ascii="Arial" w:hAnsi="Arial" w:cs="Arial"/>
          <w:lang w:val="en-029"/>
        </w:rPr>
        <w:tab/>
      </w:r>
      <w:r w:rsidR="009F012D" w:rsidRPr="009F012D">
        <w:rPr>
          <w:rFonts w:ascii="Arial" w:hAnsi="Arial" w:cs="Arial"/>
          <w:lang w:val="en-029"/>
        </w:rPr>
        <w:t xml:space="preserve">In large part the performance of students was a result of attitude towards their work and the study habits. </w:t>
      </w:r>
      <w:r w:rsidR="009F012D">
        <w:rPr>
          <w:rFonts w:ascii="Arial" w:hAnsi="Arial" w:cs="Arial"/>
          <w:lang w:val="en-029"/>
        </w:rPr>
        <w:t xml:space="preserve"> However t</w:t>
      </w:r>
      <w:r w:rsidR="009F012D" w:rsidRPr="009F012D">
        <w:rPr>
          <w:rFonts w:ascii="Arial" w:hAnsi="Arial" w:cs="Arial"/>
          <w:lang w:val="en-029"/>
        </w:rPr>
        <w:t xml:space="preserve">he performance </w:t>
      </w:r>
      <w:r w:rsidR="009F012D">
        <w:rPr>
          <w:rFonts w:ascii="Arial" w:hAnsi="Arial" w:cs="Arial"/>
          <w:lang w:val="en-029"/>
        </w:rPr>
        <w:t xml:space="preserve">of the students </w:t>
      </w:r>
      <w:r w:rsidR="009F012D" w:rsidRPr="009F012D">
        <w:rPr>
          <w:rFonts w:ascii="Arial" w:hAnsi="Arial" w:cs="Arial"/>
          <w:lang w:val="en-029"/>
        </w:rPr>
        <w:t xml:space="preserve">in the </w:t>
      </w:r>
      <w:r w:rsidR="009F012D">
        <w:rPr>
          <w:rFonts w:ascii="Arial" w:hAnsi="Arial" w:cs="Arial"/>
          <w:lang w:val="en-029"/>
        </w:rPr>
        <w:t xml:space="preserve">year-one </w:t>
      </w:r>
      <w:r w:rsidR="009F012D" w:rsidRPr="009F012D">
        <w:rPr>
          <w:rFonts w:ascii="Arial" w:hAnsi="Arial" w:cs="Arial"/>
          <w:lang w:val="en-029"/>
        </w:rPr>
        <w:t>Mathematic classes</w:t>
      </w:r>
      <w:r w:rsidR="009F012D">
        <w:rPr>
          <w:rFonts w:ascii="Arial" w:hAnsi="Arial" w:cs="Arial"/>
          <w:lang w:val="en-029"/>
        </w:rPr>
        <w:t xml:space="preserve"> at the Cave Hill Campus</w:t>
      </w:r>
      <w:r w:rsidR="009F012D" w:rsidRPr="009F012D">
        <w:rPr>
          <w:rFonts w:ascii="Arial" w:hAnsi="Arial" w:cs="Arial"/>
          <w:lang w:val="en-029"/>
        </w:rPr>
        <w:t xml:space="preserve"> </w:t>
      </w:r>
      <w:r w:rsidR="009F012D">
        <w:rPr>
          <w:rFonts w:ascii="Arial" w:hAnsi="Arial" w:cs="Arial"/>
          <w:lang w:val="en-029"/>
        </w:rPr>
        <w:t xml:space="preserve">improved as </w:t>
      </w:r>
      <w:r w:rsidR="009F012D" w:rsidRPr="009F012D">
        <w:rPr>
          <w:rFonts w:ascii="Arial" w:hAnsi="Arial" w:cs="Arial"/>
          <w:lang w:val="en-029"/>
        </w:rPr>
        <w:t xml:space="preserve"> </w:t>
      </w:r>
      <w:r w:rsidR="009F012D">
        <w:rPr>
          <w:rFonts w:ascii="Arial" w:hAnsi="Arial" w:cs="Arial"/>
          <w:lang w:val="en-029"/>
        </w:rPr>
        <w:t>only</w:t>
      </w:r>
      <w:r w:rsidR="009F012D" w:rsidRPr="009F012D">
        <w:rPr>
          <w:rFonts w:ascii="Arial" w:hAnsi="Arial" w:cs="Arial"/>
          <w:lang w:val="en-029"/>
        </w:rPr>
        <w:t xml:space="preserve"> one </w:t>
      </w:r>
      <w:r w:rsidR="009F012D">
        <w:rPr>
          <w:rFonts w:ascii="Arial" w:hAnsi="Arial" w:cs="Arial"/>
          <w:lang w:val="en-029"/>
        </w:rPr>
        <w:t xml:space="preserve">student was unable </w:t>
      </w:r>
      <w:r w:rsidR="009F012D" w:rsidRPr="009F012D">
        <w:rPr>
          <w:rFonts w:ascii="Arial" w:hAnsi="Arial" w:cs="Arial"/>
          <w:lang w:val="en-029"/>
        </w:rPr>
        <w:t xml:space="preserve">to matriculate to </w:t>
      </w:r>
      <w:r w:rsidR="009F012D">
        <w:rPr>
          <w:rFonts w:ascii="Arial" w:hAnsi="Arial" w:cs="Arial"/>
          <w:lang w:val="en-029"/>
        </w:rPr>
        <w:t>second year</w:t>
      </w:r>
      <w:r w:rsidR="009F012D" w:rsidRPr="009F012D">
        <w:rPr>
          <w:rFonts w:ascii="Arial" w:hAnsi="Arial" w:cs="Arial"/>
          <w:lang w:val="en-029"/>
        </w:rPr>
        <w:t>.</w:t>
      </w:r>
    </w:p>
    <w:p w:rsidR="009F012D" w:rsidRDefault="009F012D" w:rsidP="00E47498">
      <w:pPr>
        <w:spacing w:after="0" w:line="240" w:lineRule="auto"/>
        <w:jc w:val="both"/>
        <w:rPr>
          <w:rFonts w:ascii="Arial" w:hAnsi="Arial" w:cs="Arial"/>
        </w:rPr>
      </w:pPr>
    </w:p>
    <w:p w:rsidR="009F012D" w:rsidRPr="00D55237" w:rsidRDefault="00D55237" w:rsidP="00E47498">
      <w:pPr>
        <w:spacing w:after="0" w:line="240" w:lineRule="auto"/>
        <w:jc w:val="both"/>
        <w:rPr>
          <w:rFonts w:ascii="Arial" w:hAnsi="Arial" w:cs="Arial"/>
          <w:b/>
        </w:rPr>
      </w:pPr>
      <w:r w:rsidRPr="00D55237">
        <w:rPr>
          <w:rFonts w:ascii="Arial" w:hAnsi="Arial" w:cs="Arial"/>
          <w:b/>
        </w:rPr>
        <w:t>5.</w:t>
      </w:r>
      <w:r w:rsidRPr="00D55237">
        <w:rPr>
          <w:rFonts w:ascii="Arial" w:hAnsi="Arial" w:cs="Arial"/>
          <w:b/>
        </w:rPr>
        <w:tab/>
        <w:t>Restructuring of the Senior-Level Meteorological Technician Course</w:t>
      </w:r>
    </w:p>
    <w:p w:rsidR="00D55237" w:rsidRPr="00D55237" w:rsidRDefault="00D55237" w:rsidP="00E47498">
      <w:pPr>
        <w:spacing w:after="0" w:line="240" w:lineRule="auto"/>
        <w:jc w:val="both"/>
        <w:rPr>
          <w:rFonts w:ascii="Arial" w:hAnsi="Arial" w:cs="Arial"/>
        </w:rPr>
      </w:pPr>
    </w:p>
    <w:p w:rsidR="00D55237" w:rsidRDefault="00D55237" w:rsidP="00D55237">
      <w:pPr>
        <w:spacing w:after="0" w:line="240" w:lineRule="auto"/>
        <w:jc w:val="both"/>
        <w:rPr>
          <w:rFonts w:ascii="Arial" w:hAnsi="Arial" w:cs="Arial"/>
          <w:lang w:val="en-029"/>
        </w:rPr>
      </w:pPr>
      <w:r>
        <w:rPr>
          <w:rFonts w:ascii="Arial" w:hAnsi="Arial" w:cs="Arial"/>
        </w:rPr>
        <w:t>12.</w:t>
      </w:r>
      <w:r>
        <w:rPr>
          <w:rFonts w:ascii="Arial" w:hAnsi="Arial" w:cs="Arial"/>
        </w:rPr>
        <w:tab/>
        <w:t xml:space="preserve">The Meeting will recall at </w:t>
      </w:r>
      <w:r w:rsidRPr="00D55237">
        <w:rPr>
          <w:rFonts w:ascii="Arial" w:hAnsi="Arial" w:cs="Arial"/>
          <w:lang w:val="en-029"/>
        </w:rPr>
        <w:t xml:space="preserve">2020 </w:t>
      </w:r>
      <w:r>
        <w:rPr>
          <w:rFonts w:ascii="Arial" w:hAnsi="Arial" w:cs="Arial"/>
          <w:lang w:val="en-029"/>
        </w:rPr>
        <w:t>M</w:t>
      </w:r>
      <w:r w:rsidRPr="00D55237">
        <w:rPr>
          <w:rFonts w:ascii="Arial" w:hAnsi="Arial" w:cs="Arial"/>
          <w:lang w:val="en-029"/>
        </w:rPr>
        <w:t>eeting</w:t>
      </w:r>
      <w:r>
        <w:rPr>
          <w:rFonts w:ascii="Arial" w:hAnsi="Arial" w:cs="Arial"/>
          <w:lang w:val="en-029"/>
        </w:rPr>
        <w:t xml:space="preserve"> of the Directors of Meteorological Services</w:t>
      </w:r>
      <w:r w:rsidRPr="00D55237">
        <w:rPr>
          <w:rFonts w:ascii="Arial" w:hAnsi="Arial" w:cs="Arial"/>
          <w:lang w:val="en-029"/>
        </w:rPr>
        <w:t xml:space="preserve">, a new structure to the Senior Level Meteorological Technicians’ (SLMT) </w:t>
      </w:r>
      <w:r>
        <w:rPr>
          <w:rFonts w:ascii="Arial" w:hAnsi="Arial" w:cs="Arial"/>
          <w:lang w:val="en-029"/>
        </w:rPr>
        <w:t>C</w:t>
      </w:r>
      <w:r w:rsidRPr="00D55237">
        <w:rPr>
          <w:rFonts w:ascii="Arial" w:hAnsi="Arial" w:cs="Arial"/>
          <w:lang w:val="en-029"/>
        </w:rPr>
        <w:t>ourse was proposed after the course was on hiatus for the 2019-2020 period.</w:t>
      </w:r>
    </w:p>
    <w:p w:rsidR="00D55237" w:rsidRDefault="00D55237" w:rsidP="00D55237">
      <w:pPr>
        <w:spacing w:after="0" w:line="240" w:lineRule="auto"/>
        <w:jc w:val="both"/>
        <w:rPr>
          <w:rFonts w:ascii="Arial" w:hAnsi="Arial" w:cs="Arial"/>
          <w:lang w:val="en-029"/>
        </w:rPr>
      </w:pPr>
    </w:p>
    <w:p w:rsidR="00D55237" w:rsidRPr="00D55237" w:rsidRDefault="00D55237" w:rsidP="00D55237">
      <w:pPr>
        <w:spacing w:after="120" w:line="240" w:lineRule="auto"/>
        <w:jc w:val="both"/>
        <w:rPr>
          <w:rFonts w:ascii="Arial" w:hAnsi="Arial" w:cs="Arial"/>
          <w:lang w:val="en-029"/>
        </w:rPr>
      </w:pPr>
      <w:r>
        <w:rPr>
          <w:rFonts w:ascii="Arial" w:hAnsi="Arial" w:cs="Arial"/>
          <w:lang w:val="en-029"/>
        </w:rPr>
        <w:t>13.</w:t>
      </w:r>
      <w:r>
        <w:rPr>
          <w:rFonts w:ascii="Arial" w:hAnsi="Arial" w:cs="Arial"/>
          <w:lang w:val="en-029"/>
        </w:rPr>
        <w:tab/>
      </w:r>
      <w:r w:rsidRPr="00D55237">
        <w:rPr>
          <w:rFonts w:ascii="Arial" w:hAnsi="Arial" w:cs="Arial"/>
          <w:lang w:val="en-029"/>
        </w:rPr>
        <w:t>The proposal for the new SLMT</w:t>
      </w:r>
      <w:r>
        <w:rPr>
          <w:rFonts w:ascii="Arial" w:hAnsi="Arial" w:cs="Arial"/>
          <w:lang w:val="en-029"/>
        </w:rPr>
        <w:t xml:space="preserve"> course</w:t>
      </w:r>
      <w:r w:rsidRPr="00D55237">
        <w:rPr>
          <w:rFonts w:ascii="Arial" w:hAnsi="Arial" w:cs="Arial"/>
          <w:lang w:val="en-029"/>
        </w:rPr>
        <w:t xml:space="preserve"> </w:t>
      </w:r>
      <w:r>
        <w:rPr>
          <w:rFonts w:ascii="Arial" w:hAnsi="Arial" w:cs="Arial"/>
          <w:lang w:val="en-029"/>
        </w:rPr>
        <w:t>was</w:t>
      </w:r>
      <w:r w:rsidRPr="00D55237">
        <w:rPr>
          <w:rFonts w:ascii="Arial" w:hAnsi="Arial" w:cs="Arial"/>
          <w:lang w:val="en-029"/>
        </w:rPr>
        <w:t xml:space="preserve"> a blended course over an 18-month period.  The course will be essentially in three parts.  </w:t>
      </w:r>
    </w:p>
    <w:p w:rsidR="00D55237" w:rsidRPr="00D55237" w:rsidRDefault="00D55237" w:rsidP="001528E5">
      <w:pPr>
        <w:pStyle w:val="ListParagraph"/>
        <w:numPr>
          <w:ilvl w:val="0"/>
          <w:numId w:val="31"/>
        </w:numPr>
        <w:spacing w:after="60" w:line="240" w:lineRule="auto"/>
        <w:contextualSpacing w:val="0"/>
        <w:jc w:val="both"/>
        <w:rPr>
          <w:rFonts w:ascii="Arial" w:hAnsi="Arial" w:cs="Arial"/>
          <w:lang w:val="en-029"/>
        </w:rPr>
      </w:pPr>
      <w:r w:rsidRPr="00D55237">
        <w:rPr>
          <w:rFonts w:ascii="Arial" w:hAnsi="Arial" w:cs="Arial"/>
          <w:lang w:val="en-029"/>
        </w:rPr>
        <w:t>Bridging – September to December 2021</w:t>
      </w:r>
    </w:p>
    <w:p w:rsidR="00D55237" w:rsidRPr="00D55237" w:rsidRDefault="00D55237" w:rsidP="001528E5">
      <w:pPr>
        <w:pStyle w:val="ListParagraph"/>
        <w:numPr>
          <w:ilvl w:val="0"/>
          <w:numId w:val="31"/>
        </w:numPr>
        <w:spacing w:after="60" w:line="240" w:lineRule="auto"/>
        <w:contextualSpacing w:val="0"/>
        <w:jc w:val="both"/>
        <w:rPr>
          <w:rFonts w:ascii="Arial" w:hAnsi="Arial" w:cs="Arial"/>
          <w:lang w:val="en-029"/>
        </w:rPr>
      </w:pPr>
      <w:r w:rsidRPr="00D55237">
        <w:rPr>
          <w:rFonts w:ascii="Arial" w:hAnsi="Arial" w:cs="Arial"/>
          <w:lang w:val="en-029"/>
        </w:rPr>
        <w:t>Virtual Section – January to July 2022</w:t>
      </w:r>
    </w:p>
    <w:p w:rsidR="00D55237" w:rsidRPr="00D55237" w:rsidRDefault="00D55237" w:rsidP="001528E5">
      <w:pPr>
        <w:pStyle w:val="ListParagraph"/>
        <w:numPr>
          <w:ilvl w:val="0"/>
          <w:numId w:val="31"/>
        </w:numPr>
        <w:spacing w:after="60" w:line="240" w:lineRule="auto"/>
        <w:contextualSpacing w:val="0"/>
        <w:jc w:val="both"/>
        <w:rPr>
          <w:rFonts w:ascii="Arial" w:hAnsi="Arial" w:cs="Arial"/>
          <w:lang w:val="en-029"/>
        </w:rPr>
      </w:pPr>
      <w:r w:rsidRPr="00D55237">
        <w:rPr>
          <w:rFonts w:ascii="Arial" w:hAnsi="Arial" w:cs="Arial"/>
          <w:lang w:val="en-029"/>
        </w:rPr>
        <w:t>Face to Face Section – September 2022 to July 2023</w:t>
      </w:r>
    </w:p>
    <w:p w:rsidR="00D55237" w:rsidRPr="00D55237" w:rsidRDefault="00D55237" w:rsidP="00D55237">
      <w:pPr>
        <w:spacing w:after="0" w:line="240" w:lineRule="auto"/>
        <w:jc w:val="both"/>
        <w:rPr>
          <w:rFonts w:ascii="Arial" w:hAnsi="Arial" w:cs="Arial"/>
          <w:lang w:val="en-029"/>
        </w:rPr>
      </w:pPr>
    </w:p>
    <w:p w:rsidR="00D55237" w:rsidRDefault="00D55237" w:rsidP="00D55237">
      <w:pPr>
        <w:spacing w:after="0" w:line="240" w:lineRule="auto"/>
        <w:jc w:val="both"/>
        <w:rPr>
          <w:rFonts w:ascii="Arial" w:hAnsi="Arial" w:cs="Arial"/>
          <w:lang w:val="en-029"/>
        </w:rPr>
      </w:pPr>
      <w:r>
        <w:rPr>
          <w:rFonts w:ascii="Arial" w:hAnsi="Arial" w:cs="Arial"/>
          <w:lang w:val="en-029"/>
        </w:rPr>
        <w:t>14.</w:t>
      </w:r>
      <w:r>
        <w:rPr>
          <w:rFonts w:ascii="Arial" w:hAnsi="Arial" w:cs="Arial"/>
          <w:lang w:val="en-029"/>
        </w:rPr>
        <w:tab/>
      </w:r>
      <w:r w:rsidRPr="00D55237">
        <w:rPr>
          <w:rFonts w:ascii="Arial" w:hAnsi="Arial" w:cs="Arial"/>
          <w:lang w:val="en-029"/>
        </w:rPr>
        <w:t xml:space="preserve">However, there were objections to the 18-month proposal and </w:t>
      </w:r>
      <w:r>
        <w:rPr>
          <w:rFonts w:ascii="Arial" w:hAnsi="Arial" w:cs="Arial"/>
          <w:lang w:val="en-029"/>
        </w:rPr>
        <w:t xml:space="preserve">the Meeting </w:t>
      </w:r>
      <w:r w:rsidRPr="00D55237">
        <w:rPr>
          <w:rFonts w:ascii="Arial" w:hAnsi="Arial" w:cs="Arial"/>
          <w:lang w:val="en-029"/>
        </w:rPr>
        <w:t xml:space="preserve">requested </w:t>
      </w:r>
      <w:r>
        <w:rPr>
          <w:rFonts w:ascii="Arial" w:hAnsi="Arial" w:cs="Arial"/>
          <w:lang w:val="en-029"/>
        </w:rPr>
        <w:t xml:space="preserve">further dialogue </w:t>
      </w:r>
      <w:r w:rsidRPr="00D55237">
        <w:rPr>
          <w:rFonts w:ascii="Arial" w:hAnsi="Arial" w:cs="Arial"/>
          <w:lang w:val="en-029"/>
        </w:rPr>
        <w:t xml:space="preserve">between </w:t>
      </w:r>
      <w:r>
        <w:rPr>
          <w:rFonts w:ascii="Arial" w:hAnsi="Arial" w:cs="Arial"/>
          <w:lang w:val="en-029"/>
        </w:rPr>
        <w:t xml:space="preserve">the </w:t>
      </w:r>
      <w:r w:rsidRPr="00D55237">
        <w:rPr>
          <w:rFonts w:ascii="Arial" w:hAnsi="Arial" w:cs="Arial"/>
          <w:lang w:val="en-029"/>
        </w:rPr>
        <w:t>CIMH and t</w:t>
      </w:r>
      <w:r>
        <w:rPr>
          <w:rFonts w:ascii="Arial" w:hAnsi="Arial" w:cs="Arial"/>
          <w:lang w:val="en-029"/>
        </w:rPr>
        <w:t>he</w:t>
      </w:r>
      <w:r w:rsidRPr="00D55237">
        <w:rPr>
          <w:rFonts w:ascii="Arial" w:hAnsi="Arial" w:cs="Arial"/>
          <w:lang w:val="en-029"/>
        </w:rPr>
        <w:t xml:space="preserve"> Directors </w:t>
      </w:r>
      <w:r>
        <w:rPr>
          <w:rFonts w:ascii="Arial" w:hAnsi="Arial" w:cs="Arial"/>
          <w:lang w:val="en-029"/>
        </w:rPr>
        <w:t xml:space="preserve">of Meteorological Services of CMO Member States </w:t>
      </w:r>
      <w:r w:rsidRPr="00D55237">
        <w:rPr>
          <w:rFonts w:ascii="Arial" w:hAnsi="Arial" w:cs="Arial"/>
          <w:lang w:val="en-029"/>
        </w:rPr>
        <w:t>on the matter.  There were a further two meetings in January and later in March, to vote on the final proposal.</w:t>
      </w:r>
    </w:p>
    <w:p w:rsidR="00D55237" w:rsidRDefault="00D55237" w:rsidP="00D55237">
      <w:pPr>
        <w:spacing w:after="0" w:line="240" w:lineRule="auto"/>
        <w:jc w:val="both"/>
        <w:rPr>
          <w:rFonts w:ascii="Arial" w:hAnsi="Arial" w:cs="Arial"/>
          <w:lang w:val="en-029"/>
        </w:rPr>
      </w:pPr>
    </w:p>
    <w:p w:rsidR="00D55237" w:rsidRPr="00D55237" w:rsidRDefault="00D91A5F" w:rsidP="00D55237">
      <w:pPr>
        <w:spacing w:after="120" w:line="240" w:lineRule="auto"/>
        <w:jc w:val="both"/>
        <w:rPr>
          <w:rFonts w:ascii="Arial" w:hAnsi="Arial" w:cs="Arial"/>
          <w:lang w:val="en-029"/>
        </w:rPr>
      </w:pPr>
      <w:r>
        <w:rPr>
          <w:rFonts w:ascii="Arial" w:hAnsi="Arial" w:cs="Arial"/>
          <w:lang w:val="en-029"/>
        </w:rPr>
        <w:t>15.</w:t>
      </w:r>
      <w:r>
        <w:rPr>
          <w:rFonts w:ascii="Arial" w:hAnsi="Arial" w:cs="Arial"/>
          <w:lang w:val="en-029"/>
        </w:rPr>
        <w:tab/>
      </w:r>
      <w:r w:rsidR="00D55237">
        <w:rPr>
          <w:rFonts w:ascii="Arial" w:hAnsi="Arial" w:cs="Arial"/>
          <w:lang w:val="en-029"/>
        </w:rPr>
        <w:t>A meeting was held in January 2021, and the following is a summary of the discussion:</w:t>
      </w:r>
    </w:p>
    <w:p w:rsidR="00D55237" w:rsidRPr="00D55237" w:rsidRDefault="00D55237" w:rsidP="00D55237">
      <w:pPr>
        <w:numPr>
          <w:ilvl w:val="0"/>
          <w:numId w:val="17"/>
        </w:numPr>
        <w:spacing w:after="60" w:line="240" w:lineRule="auto"/>
        <w:jc w:val="both"/>
        <w:rPr>
          <w:rFonts w:ascii="Arial" w:hAnsi="Arial" w:cs="Arial"/>
          <w:lang w:val="en-029"/>
        </w:rPr>
      </w:pPr>
      <w:r w:rsidRPr="00D55237">
        <w:rPr>
          <w:rFonts w:ascii="Arial" w:hAnsi="Arial" w:cs="Arial"/>
          <w:lang w:val="en-029"/>
        </w:rPr>
        <w:t xml:space="preserve">There was a need for a SLMT course in 2022. </w:t>
      </w:r>
    </w:p>
    <w:p w:rsidR="00D55237" w:rsidRPr="00D55237" w:rsidRDefault="00D55237" w:rsidP="00D55237">
      <w:pPr>
        <w:numPr>
          <w:ilvl w:val="0"/>
          <w:numId w:val="17"/>
        </w:numPr>
        <w:spacing w:after="60" w:line="240" w:lineRule="auto"/>
        <w:jc w:val="both"/>
        <w:rPr>
          <w:rFonts w:ascii="Arial" w:hAnsi="Arial" w:cs="Arial"/>
          <w:lang w:val="en-029"/>
        </w:rPr>
      </w:pPr>
      <w:r>
        <w:rPr>
          <w:rFonts w:ascii="Arial" w:hAnsi="Arial" w:cs="Arial"/>
          <w:lang w:val="en-029"/>
        </w:rPr>
        <w:t>A</w:t>
      </w:r>
      <w:r w:rsidRPr="00D55237">
        <w:rPr>
          <w:rFonts w:ascii="Arial" w:hAnsi="Arial" w:cs="Arial"/>
          <w:lang w:val="en-029"/>
        </w:rPr>
        <w:t xml:space="preserve">ny restructuring of the SLMT programme, should not impact the competence of the graduates. </w:t>
      </w:r>
      <w:r>
        <w:rPr>
          <w:rFonts w:ascii="Arial" w:hAnsi="Arial" w:cs="Arial"/>
          <w:lang w:val="en-029"/>
        </w:rPr>
        <w:t xml:space="preserve"> </w:t>
      </w:r>
      <w:r w:rsidRPr="00D55237">
        <w:rPr>
          <w:rFonts w:ascii="Arial" w:hAnsi="Arial" w:cs="Arial"/>
          <w:lang w:val="en-029"/>
        </w:rPr>
        <w:t>Rather, any change should improve the quality of the programmes and the competence of graduates.</w:t>
      </w:r>
    </w:p>
    <w:p w:rsidR="00D55237" w:rsidRPr="00D55237" w:rsidRDefault="00D55237" w:rsidP="00D55237">
      <w:pPr>
        <w:numPr>
          <w:ilvl w:val="0"/>
          <w:numId w:val="17"/>
        </w:numPr>
        <w:spacing w:after="60" w:line="240" w:lineRule="auto"/>
        <w:jc w:val="both"/>
        <w:rPr>
          <w:rFonts w:ascii="Arial" w:hAnsi="Arial" w:cs="Arial"/>
          <w:lang w:val="en-029"/>
        </w:rPr>
      </w:pPr>
      <w:r>
        <w:rPr>
          <w:rFonts w:ascii="Arial" w:hAnsi="Arial" w:cs="Arial"/>
          <w:lang w:val="en-029"/>
        </w:rPr>
        <w:t xml:space="preserve">Due </w:t>
      </w:r>
      <w:r w:rsidRPr="00D55237">
        <w:rPr>
          <w:rFonts w:ascii="Arial" w:hAnsi="Arial" w:cs="Arial"/>
          <w:lang w:val="en-029"/>
        </w:rPr>
        <w:t xml:space="preserve">the COVID-19 pandemic, the </w:t>
      </w:r>
      <w:r>
        <w:rPr>
          <w:rFonts w:ascii="Arial" w:hAnsi="Arial" w:cs="Arial"/>
          <w:lang w:val="en-029"/>
        </w:rPr>
        <w:t>conversion</w:t>
      </w:r>
      <w:r w:rsidRPr="00D55237">
        <w:rPr>
          <w:rFonts w:ascii="Arial" w:hAnsi="Arial" w:cs="Arial"/>
          <w:lang w:val="en-029"/>
        </w:rPr>
        <w:t xml:space="preserve"> of most of its courses to a blended (virtual/face-to-face combination) format </w:t>
      </w:r>
      <w:r>
        <w:rPr>
          <w:rFonts w:ascii="Arial" w:hAnsi="Arial" w:cs="Arial"/>
          <w:lang w:val="en-029"/>
        </w:rPr>
        <w:t>would be</w:t>
      </w:r>
      <w:r w:rsidRPr="00D55237">
        <w:rPr>
          <w:rFonts w:ascii="Arial" w:hAnsi="Arial" w:cs="Arial"/>
          <w:lang w:val="en-029"/>
        </w:rPr>
        <w:t xml:space="preserve"> accelerated. This will reduce the cost of training and accommodate those students who may be unable or unwilling to travel. </w:t>
      </w:r>
    </w:p>
    <w:p w:rsidR="00D55237" w:rsidRPr="00D55237" w:rsidRDefault="00D55237" w:rsidP="00D55237">
      <w:pPr>
        <w:numPr>
          <w:ilvl w:val="0"/>
          <w:numId w:val="17"/>
        </w:numPr>
        <w:spacing w:after="60" w:line="240" w:lineRule="auto"/>
        <w:jc w:val="both"/>
        <w:rPr>
          <w:rFonts w:ascii="Arial" w:hAnsi="Arial" w:cs="Arial"/>
          <w:lang w:val="en-029"/>
        </w:rPr>
      </w:pPr>
      <w:r>
        <w:rPr>
          <w:rFonts w:ascii="Arial" w:hAnsi="Arial" w:cs="Arial"/>
          <w:lang w:val="en-029"/>
        </w:rPr>
        <w:t>T</w:t>
      </w:r>
      <w:r w:rsidRPr="00D55237">
        <w:rPr>
          <w:rFonts w:ascii="Arial" w:hAnsi="Arial" w:cs="Arial"/>
          <w:lang w:val="en-029"/>
        </w:rPr>
        <w:t xml:space="preserve">o ensure the competency standards of the online and blended courses were </w:t>
      </w:r>
      <w:r w:rsidR="00D91A5F">
        <w:rPr>
          <w:rFonts w:ascii="Arial" w:hAnsi="Arial" w:cs="Arial"/>
          <w:lang w:val="en-029"/>
        </w:rPr>
        <w:t>maintained</w:t>
      </w:r>
      <w:r w:rsidRPr="00D55237">
        <w:rPr>
          <w:rFonts w:ascii="Arial" w:hAnsi="Arial" w:cs="Arial"/>
          <w:lang w:val="en-029"/>
        </w:rPr>
        <w:t xml:space="preserve"> </w:t>
      </w:r>
      <w:r w:rsidR="00D91A5F">
        <w:rPr>
          <w:rFonts w:ascii="Arial" w:hAnsi="Arial" w:cs="Arial"/>
          <w:lang w:val="en-029"/>
        </w:rPr>
        <w:t>it would</w:t>
      </w:r>
      <w:r w:rsidRPr="00D55237">
        <w:rPr>
          <w:rFonts w:ascii="Arial" w:hAnsi="Arial" w:cs="Arial"/>
          <w:lang w:val="en-029"/>
        </w:rPr>
        <w:t xml:space="preserve"> require that the </w:t>
      </w:r>
      <w:r w:rsidR="00D91A5F">
        <w:rPr>
          <w:rFonts w:ascii="Arial" w:hAnsi="Arial" w:cs="Arial"/>
          <w:lang w:val="en-029"/>
        </w:rPr>
        <w:t>National Meteorological and Hydrological Services (</w:t>
      </w:r>
      <w:r w:rsidRPr="00D55237">
        <w:rPr>
          <w:rFonts w:ascii="Arial" w:hAnsi="Arial" w:cs="Arial"/>
          <w:lang w:val="en-029"/>
        </w:rPr>
        <w:t>NMHSs</w:t>
      </w:r>
      <w:r w:rsidR="00D91A5F">
        <w:rPr>
          <w:rFonts w:ascii="Arial" w:hAnsi="Arial" w:cs="Arial"/>
          <w:lang w:val="en-029"/>
        </w:rPr>
        <w:t>)</w:t>
      </w:r>
      <w:r w:rsidRPr="00D55237">
        <w:rPr>
          <w:rFonts w:ascii="Arial" w:hAnsi="Arial" w:cs="Arial"/>
          <w:lang w:val="en-029"/>
        </w:rPr>
        <w:t xml:space="preserve"> </w:t>
      </w:r>
      <w:r w:rsidR="00D91A5F">
        <w:rPr>
          <w:rFonts w:ascii="Arial" w:hAnsi="Arial" w:cs="Arial"/>
          <w:lang w:val="en-029"/>
        </w:rPr>
        <w:t xml:space="preserve">to </w:t>
      </w:r>
      <w:r w:rsidRPr="00D55237">
        <w:rPr>
          <w:rFonts w:ascii="Arial" w:hAnsi="Arial" w:cs="Arial"/>
          <w:lang w:val="en-029"/>
        </w:rPr>
        <w:t>active</w:t>
      </w:r>
      <w:r w:rsidR="00D91A5F">
        <w:rPr>
          <w:rFonts w:ascii="Arial" w:hAnsi="Arial" w:cs="Arial"/>
          <w:lang w:val="en-029"/>
        </w:rPr>
        <w:t>ly</w:t>
      </w:r>
      <w:r w:rsidRPr="00D55237">
        <w:rPr>
          <w:rFonts w:ascii="Arial" w:hAnsi="Arial" w:cs="Arial"/>
          <w:lang w:val="en-029"/>
        </w:rPr>
        <w:t xml:space="preserve"> and directly support the training programmes.</w:t>
      </w:r>
    </w:p>
    <w:p w:rsidR="00D55237" w:rsidRPr="00D55237" w:rsidRDefault="00D55237" w:rsidP="00D55237">
      <w:pPr>
        <w:numPr>
          <w:ilvl w:val="0"/>
          <w:numId w:val="17"/>
        </w:numPr>
        <w:spacing w:after="60" w:line="240" w:lineRule="auto"/>
        <w:jc w:val="both"/>
        <w:rPr>
          <w:rFonts w:ascii="Arial" w:hAnsi="Arial" w:cs="Arial"/>
          <w:lang w:val="en-029"/>
        </w:rPr>
      </w:pPr>
      <w:r w:rsidRPr="00D55237">
        <w:rPr>
          <w:rFonts w:ascii="Arial" w:hAnsi="Arial" w:cs="Arial"/>
          <w:lang w:val="en-029"/>
        </w:rPr>
        <w:t xml:space="preserve">It was recommended that NMHSs identify a </w:t>
      </w:r>
      <w:r w:rsidRPr="00D91A5F">
        <w:rPr>
          <w:rFonts w:ascii="Arial" w:hAnsi="Arial" w:cs="Arial"/>
          <w:u w:val="single"/>
          <w:lang w:val="en-029"/>
        </w:rPr>
        <w:t>Liaison officer</w:t>
      </w:r>
      <w:r w:rsidRPr="00D55237">
        <w:rPr>
          <w:rFonts w:ascii="Arial" w:hAnsi="Arial" w:cs="Arial"/>
          <w:lang w:val="en-029"/>
        </w:rPr>
        <w:t xml:space="preserve"> who would be assigned for each Level of training.</w:t>
      </w:r>
    </w:p>
    <w:p w:rsidR="00D55237" w:rsidRPr="00D55237" w:rsidRDefault="00D91A5F" w:rsidP="00D55237">
      <w:pPr>
        <w:numPr>
          <w:ilvl w:val="0"/>
          <w:numId w:val="17"/>
        </w:numPr>
        <w:spacing w:after="60" w:line="240" w:lineRule="auto"/>
        <w:jc w:val="both"/>
        <w:rPr>
          <w:rFonts w:ascii="Arial" w:hAnsi="Arial" w:cs="Arial"/>
          <w:lang w:val="en-029"/>
        </w:rPr>
      </w:pPr>
      <w:r>
        <w:rPr>
          <w:rFonts w:ascii="Arial" w:hAnsi="Arial" w:cs="Arial"/>
          <w:lang w:val="en-029"/>
        </w:rPr>
        <w:t>The request for</w:t>
      </w:r>
      <w:r w:rsidR="00D55237" w:rsidRPr="00D55237">
        <w:rPr>
          <w:rFonts w:ascii="Arial" w:hAnsi="Arial" w:cs="Arial"/>
          <w:lang w:val="en-029"/>
        </w:rPr>
        <w:t xml:space="preserve"> a shortened SLMT course for persons with a BSc degree in either Math</w:t>
      </w:r>
      <w:r>
        <w:rPr>
          <w:rFonts w:ascii="Arial" w:hAnsi="Arial" w:cs="Arial"/>
          <w:lang w:val="en-029"/>
        </w:rPr>
        <w:t>ematics</w:t>
      </w:r>
      <w:r w:rsidR="00D55237" w:rsidRPr="00D55237">
        <w:rPr>
          <w:rFonts w:ascii="Arial" w:hAnsi="Arial" w:cs="Arial"/>
          <w:lang w:val="en-029"/>
        </w:rPr>
        <w:t xml:space="preserve"> or Physics</w:t>
      </w:r>
      <w:r>
        <w:rPr>
          <w:rFonts w:ascii="Arial" w:hAnsi="Arial" w:cs="Arial"/>
          <w:lang w:val="en-029"/>
        </w:rPr>
        <w:t xml:space="preserve"> was repeated</w:t>
      </w:r>
      <w:r w:rsidR="00D55237" w:rsidRPr="00D55237">
        <w:rPr>
          <w:rFonts w:ascii="Arial" w:hAnsi="Arial" w:cs="Arial"/>
          <w:lang w:val="en-029"/>
        </w:rPr>
        <w:t xml:space="preserve">.  </w:t>
      </w:r>
      <w:r>
        <w:rPr>
          <w:rFonts w:ascii="Arial" w:hAnsi="Arial" w:cs="Arial"/>
          <w:lang w:val="en-029"/>
        </w:rPr>
        <w:t xml:space="preserve">However, </w:t>
      </w:r>
      <w:r w:rsidR="00D55237" w:rsidRPr="00D55237">
        <w:rPr>
          <w:rFonts w:ascii="Arial" w:hAnsi="Arial" w:cs="Arial"/>
          <w:lang w:val="en-029"/>
        </w:rPr>
        <w:t>CIMH</w:t>
      </w:r>
      <w:r>
        <w:rPr>
          <w:rFonts w:ascii="Arial" w:hAnsi="Arial" w:cs="Arial"/>
          <w:lang w:val="en-029"/>
        </w:rPr>
        <w:t xml:space="preserve"> reiterated</w:t>
      </w:r>
      <w:r w:rsidR="00D55237" w:rsidRPr="00D55237">
        <w:rPr>
          <w:rFonts w:ascii="Arial" w:hAnsi="Arial" w:cs="Arial"/>
          <w:lang w:val="en-029"/>
        </w:rPr>
        <w:t xml:space="preserve"> that due to constraints teaching UWI</w:t>
      </w:r>
      <w:r>
        <w:rPr>
          <w:rFonts w:ascii="Arial" w:hAnsi="Arial" w:cs="Arial"/>
          <w:lang w:val="en-029"/>
        </w:rPr>
        <w:t xml:space="preserve"> degree course</w:t>
      </w:r>
      <w:r w:rsidR="00D55237" w:rsidRPr="00D55237">
        <w:rPr>
          <w:rFonts w:ascii="Arial" w:hAnsi="Arial" w:cs="Arial"/>
          <w:lang w:val="en-029"/>
        </w:rPr>
        <w:t xml:space="preserve"> and SLMT simultaneously, along with staff limitations made </w:t>
      </w:r>
      <w:r>
        <w:rPr>
          <w:rFonts w:ascii="Arial" w:hAnsi="Arial" w:cs="Arial"/>
          <w:lang w:val="en-029"/>
        </w:rPr>
        <w:t>that</w:t>
      </w:r>
      <w:r w:rsidR="00D55237" w:rsidRPr="00D55237">
        <w:rPr>
          <w:rFonts w:ascii="Arial" w:hAnsi="Arial" w:cs="Arial"/>
          <w:lang w:val="en-029"/>
        </w:rPr>
        <w:t xml:space="preserve"> difficult. </w:t>
      </w:r>
    </w:p>
    <w:p w:rsidR="00D55237" w:rsidRPr="00D55237" w:rsidRDefault="00D91A5F" w:rsidP="00D55237">
      <w:pPr>
        <w:numPr>
          <w:ilvl w:val="0"/>
          <w:numId w:val="17"/>
        </w:numPr>
        <w:spacing w:after="60" w:line="240" w:lineRule="auto"/>
        <w:jc w:val="both"/>
        <w:rPr>
          <w:rFonts w:ascii="Arial" w:hAnsi="Arial" w:cs="Arial"/>
          <w:lang w:val="en-029"/>
        </w:rPr>
      </w:pPr>
      <w:r>
        <w:rPr>
          <w:rFonts w:ascii="Arial" w:hAnsi="Arial" w:cs="Arial"/>
          <w:lang w:val="en-029"/>
        </w:rPr>
        <w:t>The matter of the</w:t>
      </w:r>
      <w:r w:rsidR="00D55237" w:rsidRPr="00D55237">
        <w:rPr>
          <w:rFonts w:ascii="Arial" w:hAnsi="Arial" w:cs="Arial"/>
          <w:lang w:val="en-029"/>
        </w:rPr>
        <w:t xml:space="preserve"> qualification</w:t>
      </w:r>
      <w:r>
        <w:rPr>
          <w:rFonts w:ascii="Arial" w:hAnsi="Arial" w:cs="Arial"/>
          <w:lang w:val="en-029"/>
        </w:rPr>
        <w:t>s</w:t>
      </w:r>
      <w:r w:rsidR="00D55237" w:rsidRPr="00D55237">
        <w:rPr>
          <w:rFonts w:ascii="Arial" w:hAnsi="Arial" w:cs="Arial"/>
          <w:lang w:val="en-029"/>
        </w:rPr>
        <w:t xml:space="preserve"> of </w:t>
      </w:r>
      <w:r>
        <w:rPr>
          <w:rFonts w:ascii="Arial" w:hAnsi="Arial" w:cs="Arial"/>
          <w:lang w:val="en-029"/>
        </w:rPr>
        <w:t xml:space="preserve">prospective </w:t>
      </w:r>
      <w:r w:rsidR="00D55237" w:rsidRPr="00D55237">
        <w:rPr>
          <w:rFonts w:ascii="Arial" w:hAnsi="Arial" w:cs="Arial"/>
          <w:lang w:val="en-029"/>
        </w:rPr>
        <w:t xml:space="preserve">SLMT candidates was raised. </w:t>
      </w:r>
      <w:r>
        <w:rPr>
          <w:rFonts w:ascii="Arial" w:hAnsi="Arial" w:cs="Arial"/>
          <w:lang w:val="en-029"/>
        </w:rPr>
        <w:t xml:space="preserve"> </w:t>
      </w:r>
      <w:r w:rsidR="00D55237" w:rsidRPr="00D55237">
        <w:rPr>
          <w:rFonts w:ascii="Arial" w:hAnsi="Arial" w:cs="Arial"/>
          <w:lang w:val="en-029"/>
        </w:rPr>
        <w:t xml:space="preserve">It was noted that it would be best if the level of </w:t>
      </w:r>
      <w:r w:rsidRPr="00D55237">
        <w:rPr>
          <w:rFonts w:ascii="Arial" w:hAnsi="Arial" w:cs="Arial"/>
          <w:lang w:val="en-029"/>
        </w:rPr>
        <w:t>Math</w:t>
      </w:r>
      <w:r>
        <w:rPr>
          <w:rFonts w:ascii="Arial" w:hAnsi="Arial" w:cs="Arial"/>
          <w:lang w:val="en-029"/>
        </w:rPr>
        <w:t>ematics</w:t>
      </w:r>
      <w:r w:rsidR="00D55237" w:rsidRPr="00D55237">
        <w:rPr>
          <w:rFonts w:ascii="Arial" w:hAnsi="Arial" w:cs="Arial"/>
          <w:lang w:val="en-029"/>
        </w:rPr>
        <w:t xml:space="preserve"> and Physics </w:t>
      </w:r>
      <w:r>
        <w:rPr>
          <w:rFonts w:ascii="Arial" w:hAnsi="Arial" w:cs="Arial"/>
          <w:lang w:val="en-029"/>
        </w:rPr>
        <w:t xml:space="preserve">of the prospective </w:t>
      </w:r>
      <w:r w:rsidRPr="00D55237">
        <w:rPr>
          <w:rFonts w:ascii="Arial" w:hAnsi="Arial" w:cs="Arial"/>
          <w:lang w:val="en-029"/>
        </w:rPr>
        <w:t xml:space="preserve">candidates </w:t>
      </w:r>
      <w:r>
        <w:rPr>
          <w:rFonts w:ascii="Arial" w:hAnsi="Arial" w:cs="Arial"/>
          <w:lang w:val="en-029"/>
        </w:rPr>
        <w:t>was</w:t>
      </w:r>
      <w:r w:rsidR="00D55237" w:rsidRPr="00D55237">
        <w:rPr>
          <w:rFonts w:ascii="Arial" w:hAnsi="Arial" w:cs="Arial"/>
          <w:lang w:val="en-029"/>
        </w:rPr>
        <w:t xml:space="preserve"> raised to the </w:t>
      </w:r>
      <w:r w:rsidR="00D55237" w:rsidRPr="00D55237">
        <w:rPr>
          <w:rFonts w:ascii="Arial" w:hAnsi="Arial" w:cs="Arial"/>
          <w:bCs/>
          <w:lang w:val="en-029"/>
        </w:rPr>
        <w:t>Caribbean Advanced Proficiency Examination</w:t>
      </w:r>
      <w:r w:rsidR="00D55237" w:rsidRPr="00D55237">
        <w:rPr>
          <w:rFonts w:ascii="Arial" w:hAnsi="Arial" w:cs="Arial"/>
          <w:lang w:val="en-029"/>
        </w:rPr>
        <w:t xml:space="preserve"> (CAPE) level, like that of UWI.  This could ensure that students are better prepared to take the course when they enter the programme.  However, CIMH noted that it will remain at the </w:t>
      </w:r>
      <w:r w:rsidR="00D55237" w:rsidRPr="00D55237">
        <w:rPr>
          <w:rFonts w:ascii="Arial" w:hAnsi="Arial" w:cs="Arial"/>
          <w:bCs/>
          <w:lang w:val="en-029"/>
        </w:rPr>
        <w:t>Caribbean Secondary Education Certificate</w:t>
      </w:r>
      <w:r w:rsidR="00D55237" w:rsidRPr="00D55237">
        <w:rPr>
          <w:rFonts w:ascii="Arial" w:hAnsi="Arial" w:cs="Arial"/>
          <w:lang w:val="en-029"/>
        </w:rPr>
        <w:t xml:space="preserve"> (CSEC) level, until </w:t>
      </w:r>
      <w:r w:rsidR="00D55237" w:rsidRPr="00D55237">
        <w:rPr>
          <w:rFonts w:ascii="Arial" w:hAnsi="Arial" w:cs="Arial"/>
          <w:u w:val="single"/>
          <w:lang w:val="en-029"/>
        </w:rPr>
        <w:t>all CMO Member States</w:t>
      </w:r>
      <w:r w:rsidR="00D55237" w:rsidRPr="00D55237">
        <w:rPr>
          <w:rFonts w:ascii="Arial" w:hAnsi="Arial" w:cs="Arial"/>
          <w:lang w:val="en-029"/>
        </w:rPr>
        <w:t xml:space="preserve"> were satisfied and are able to meet this minimum requirement.  </w:t>
      </w:r>
    </w:p>
    <w:p w:rsidR="00D55237" w:rsidRPr="00D55237" w:rsidRDefault="00D55237" w:rsidP="00D55237">
      <w:pPr>
        <w:numPr>
          <w:ilvl w:val="0"/>
          <w:numId w:val="17"/>
        </w:numPr>
        <w:spacing w:after="60" w:line="240" w:lineRule="auto"/>
        <w:jc w:val="both"/>
        <w:rPr>
          <w:rFonts w:ascii="Arial" w:hAnsi="Arial" w:cs="Arial"/>
          <w:lang w:val="en-029"/>
        </w:rPr>
      </w:pPr>
      <w:r w:rsidRPr="00D55237">
        <w:rPr>
          <w:rFonts w:ascii="Arial" w:hAnsi="Arial" w:cs="Arial"/>
          <w:lang w:val="en-029"/>
        </w:rPr>
        <w:t>CIMH was tasked with producing a description of the NEW SLMT proposal with one additional option.</w:t>
      </w:r>
    </w:p>
    <w:p w:rsidR="00D55237" w:rsidRDefault="00D55237" w:rsidP="00E47498">
      <w:pPr>
        <w:spacing w:after="0" w:line="240" w:lineRule="auto"/>
        <w:jc w:val="both"/>
        <w:rPr>
          <w:rFonts w:ascii="Arial" w:hAnsi="Arial" w:cs="Arial"/>
        </w:rPr>
      </w:pPr>
    </w:p>
    <w:p w:rsidR="00D55237" w:rsidRDefault="005A6AEF" w:rsidP="005A6AEF">
      <w:pPr>
        <w:spacing w:after="120" w:line="240" w:lineRule="auto"/>
        <w:jc w:val="both"/>
        <w:rPr>
          <w:rFonts w:ascii="Arial" w:hAnsi="Arial" w:cs="Arial"/>
        </w:rPr>
      </w:pPr>
      <w:r>
        <w:rPr>
          <w:rFonts w:ascii="Arial" w:hAnsi="Arial" w:cs="Arial"/>
        </w:rPr>
        <w:t>16.</w:t>
      </w:r>
      <w:r>
        <w:rPr>
          <w:rFonts w:ascii="Arial" w:hAnsi="Arial" w:cs="Arial"/>
        </w:rPr>
        <w:tab/>
        <w:t>There was another meeting on 19</w:t>
      </w:r>
      <w:r w:rsidRPr="005A6AEF">
        <w:rPr>
          <w:rFonts w:ascii="Arial" w:hAnsi="Arial" w:cs="Arial"/>
          <w:vertAlign w:val="superscript"/>
        </w:rPr>
        <w:t>th</w:t>
      </w:r>
      <w:r>
        <w:rPr>
          <w:rFonts w:ascii="Arial" w:hAnsi="Arial" w:cs="Arial"/>
        </w:rPr>
        <w:t xml:space="preserve"> March and subsequent telephone conversation with the Directors and the following proposal was articulated:</w:t>
      </w:r>
    </w:p>
    <w:p w:rsidR="005A6AEF" w:rsidRPr="005A6AEF" w:rsidRDefault="005A6AEF" w:rsidP="005A6AEF">
      <w:pPr>
        <w:pStyle w:val="ListParagraph"/>
        <w:numPr>
          <w:ilvl w:val="0"/>
          <w:numId w:val="18"/>
        </w:numPr>
        <w:spacing w:after="120" w:line="240" w:lineRule="auto"/>
        <w:jc w:val="both"/>
        <w:rPr>
          <w:rFonts w:ascii="Arial" w:hAnsi="Arial" w:cs="Arial"/>
        </w:rPr>
      </w:pPr>
      <w:r w:rsidRPr="005A6AEF">
        <w:rPr>
          <w:rFonts w:ascii="Arial" w:hAnsi="Arial" w:cs="Arial"/>
          <w:b/>
          <w:bCs/>
          <w:lang w:val="en-029"/>
        </w:rPr>
        <w:t xml:space="preserve">Option 1 - </w:t>
      </w:r>
      <w:r w:rsidRPr="005A6AEF">
        <w:rPr>
          <w:rFonts w:ascii="Arial" w:hAnsi="Arial" w:cs="Arial"/>
          <w:b/>
          <w:bCs/>
          <w:u w:val="single"/>
          <w:lang w:val="en-GB"/>
        </w:rPr>
        <w:t xml:space="preserve">SLMT -Blended Proposal </w:t>
      </w:r>
      <w:r w:rsidRPr="005A6AEF">
        <w:rPr>
          <w:rFonts w:ascii="Arial" w:hAnsi="Arial" w:cs="Arial"/>
          <w:b/>
          <w:bCs/>
          <w:lang w:val="en-GB"/>
        </w:rPr>
        <w:t>- Blended Course over an 18-month period.</w:t>
      </w:r>
    </w:p>
    <w:p w:rsidR="005A6AEF" w:rsidRPr="005A6AEF" w:rsidRDefault="005A6AEF" w:rsidP="005A6AEF">
      <w:pPr>
        <w:spacing w:after="120" w:line="240" w:lineRule="auto"/>
        <w:ind w:left="720"/>
        <w:jc w:val="both"/>
        <w:rPr>
          <w:rFonts w:ascii="Arial" w:hAnsi="Arial" w:cs="Arial"/>
        </w:rPr>
      </w:pPr>
      <w:r w:rsidRPr="005A6AEF">
        <w:rPr>
          <w:rFonts w:ascii="Arial" w:hAnsi="Arial" w:cs="Arial"/>
          <w:lang w:val="en-GB"/>
        </w:rPr>
        <w:t xml:space="preserve">This format </w:t>
      </w:r>
      <w:r w:rsidR="00E1599B">
        <w:rPr>
          <w:rFonts w:ascii="Arial" w:hAnsi="Arial" w:cs="Arial"/>
          <w:lang w:val="en-GB"/>
        </w:rPr>
        <w:t xml:space="preserve">was </w:t>
      </w:r>
      <w:r w:rsidRPr="005A6AEF">
        <w:rPr>
          <w:rFonts w:ascii="Arial" w:hAnsi="Arial" w:cs="Arial"/>
          <w:lang w:val="en-GB"/>
        </w:rPr>
        <w:t>proposed in 2020</w:t>
      </w:r>
      <w:r w:rsidR="00E1599B">
        <w:rPr>
          <w:rFonts w:ascii="Arial" w:hAnsi="Arial" w:cs="Arial"/>
          <w:lang w:val="en-GB"/>
        </w:rPr>
        <w:t xml:space="preserve"> and</w:t>
      </w:r>
      <w:r w:rsidRPr="005A6AEF">
        <w:rPr>
          <w:rFonts w:ascii="Arial" w:hAnsi="Arial" w:cs="Arial"/>
          <w:lang w:val="en-GB"/>
        </w:rPr>
        <w:t xml:space="preserve"> will </w:t>
      </w:r>
      <w:r>
        <w:rPr>
          <w:rFonts w:ascii="Arial" w:hAnsi="Arial" w:cs="Arial"/>
          <w:lang w:val="en-GB"/>
        </w:rPr>
        <w:t>apply</w:t>
      </w:r>
      <w:r w:rsidRPr="005A6AEF">
        <w:rPr>
          <w:rFonts w:ascii="Arial" w:hAnsi="Arial" w:cs="Arial"/>
          <w:lang w:val="en-GB"/>
        </w:rPr>
        <w:t xml:space="preserve"> given the time constraints</w:t>
      </w:r>
      <w:r w:rsidR="00E1599B">
        <w:rPr>
          <w:rFonts w:ascii="Arial" w:hAnsi="Arial" w:cs="Arial"/>
          <w:lang w:val="en-GB"/>
        </w:rPr>
        <w:t>.</w:t>
      </w:r>
      <w:r w:rsidRPr="005A6AEF">
        <w:rPr>
          <w:rFonts w:ascii="Arial" w:hAnsi="Arial" w:cs="Arial"/>
          <w:lang w:val="en-GB"/>
        </w:rPr>
        <w:t xml:space="preserve"> </w:t>
      </w:r>
      <w:r w:rsidR="00E1599B">
        <w:rPr>
          <w:rFonts w:ascii="Arial" w:hAnsi="Arial" w:cs="Arial"/>
          <w:lang w:val="en-GB"/>
        </w:rPr>
        <w:t xml:space="preserve"> T</w:t>
      </w:r>
      <w:r>
        <w:rPr>
          <w:rFonts w:ascii="Arial" w:hAnsi="Arial" w:cs="Arial"/>
          <w:lang w:val="en-GB"/>
        </w:rPr>
        <w:t xml:space="preserve">he </w:t>
      </w:r>
      <w:r w:rsidR="001528E5">
        <w:rPr>
          <w:rFonts w:ascii="Arial" w:hAnsi="Arial" w:cs="Arial"/>
          <w:lang w:val="en-GB"/>
        </w:rPr>
        <w:t>programme</w:t>
      </w:r>
      <w:r w:rsidRPr="005A6AEF">
        <w:rPr>
          <w:rFonts w:ascii="Arial" w:hAnsi="Arial" w:cs="Arial"/>
          <w:lang w:val="en-GB"/>
        </w:rPr>
        <w:t xml:space="preserve"> will start with the pre-assessment course in September 2021 and the official course in January 2022.</w:t>
      </w:r>
      <w:r>
        <w:rPr>
          <w:rFonts w:ascii="Arial" w:hAnsi="Arial" w:cs="Arial"/>
          <w:lang w:val="en-GB"/>
        </w:rPr>
        <w:t xml:space="preserve">  The m</w:t>
      </w:r>
      <w:r w:rsidRPr="005A6AEF">
        <w:rPr>
          <w:rFonts w:ascii="Arial" w:hAnsi="Arial" w:cs="Arial"/>
          <w:lang w:val="en-GB"/>
        </w:rPr>
        <w:t xml:space="preserve">inimum </w:t>
      </w:r>
      <w:r>
        <w:rPr>
          <w:rFonts w:ascii="Arial" w:hAnsi="Arial" w:cs="Arial"/>
          <w:lang w:val="en-GB"/>
        </w:rPr>
        <w:t>c</w:t>
      </w:r>
      <w:r w:rsidRPr="005A6AEF">
        <w:rPr>
          <w:rFonts w:ascii="Arial" w:hAnsi="Arial" w:cs="Arial"/>
          <w:lang w:val="en-GB"/>
        </w:rPr>
        <w:t xml:space="preserve">andidate </w:t>
      </w:r>
      <w:r>
        <w:rPr>
          <w:rFonts w:ascii="Arial" w:hAnsi="Arial" w:cs="Arial"/>
          <w:lang w:val="en-GB"/>
        </w:rPr>
        <w:t>q</w:t>
      </w:r>
      <w:r w:rsidRPr="005A6AEF">
        <w:rPr>
          <w:rFonts w:ascii="Arial" w:hAnsi="Arial" w:cs="Arial"/>
          <w:lang w:val="en-GB"/>
        </w:rPr>
        <w:t>ualification</w:t>
      </w:r>
      <w:r>
        <w:rPr>
          <w:rFonts w:ascii="Arial" w:hAnsi="Arial" w:cs="Arial"/>
          <w:lang w:val="en-GB"/>
        </w:rPr>
        <w:t xml:space="preserve"> which will be </w:t>
      </w:r>
      <w:r w:rsidR="001528E5">
        <w:rPr>
          <w:rFonts w:ascii="Arial" w:hAnsi="Arial" w:cs="Arial"/>
          <w:lang w:val="en-GB"/>
        </w:rPr>
        <w:t>required</w:t>
      </w:r>
      <w:r>
        <w:rPr>
          <w:rFonts w:ascii="Arial" w:hAnsi="Arial" w:cs="Arial"/>
          <w:lang w:val="en-GB"/>
        </w:rPr>
        <w:t xml:space="preserve"> is passes in</w:t>
      </w:r>
      <w:r w:rsidRPr="005A6AEF">
        <w:rPr>
          <w:rFonts w:ascii="Arial" w:hAnsi="Arial" w:cs="Arial"/>
          <w:lang w:val="en-GB"/>
        </w:rPr>
        <w:t xml:space="preserve"> Mathematics, Physics and English at CSEC</w:t>
      </w:r>
      <w:r>
        <w:rPr>
          <w:rFonts w:ascii="Arial" w:hAnsi="Arial" w:cs="Arial"/>
          <w:lang w:val="en-GB"/>
        </w:rPr>
        <w:t xml:space="preserve"> level.</w:t>
      </w:r>
      <w:r w:rsidRPr="005A6AEF">
        <w:rPr>
          <w:rFonts w:ascii="Arial" w:hAnsi="Arial" w:cs="Arial"/>
          <w:lang w:val="en-GB"/>
        </w:rPr>
        <w:t xml:space="preserve"> </w:t>
      </w:r>
    </w:p>
    <w:p w:rsidR="005A6AEF" w:rsidRPr="005A6AEF" w:rsidRDefault="005A6AEF" w:rsidP="005A6AEF">
      <w:pPr>
        <w:spacing w:after="60" w:line="240" w:lineRule="auto"/>
        <w:ind w:left="720"/>
        <w:jc w:val="both"/>
        <w:rPr>
          <w:rFonts w:ascii="Arial" w:hAnsi="Arial" w:cs="Arial"/>
        </w:rPr>
      </w:pPr>
      <w:r w:rsidRPr="005A6AEF">
        <w:rPr>
          <w:rFonts w:ascii="Arial" w:hAnsi="Arial" w:cs="Arial"/>
          <w:lang w:val="en-GB"/>
        </w:rPr>
        <w:t>The new course will be delivered over three periods.</w:t>
      </w:r>
    </w:p>
    <w:p w:rsidR="005A6AEF" w:rsidRPr="005A6AEF" w:rsidRDefault="005A6AEF" w:rsidP="00E1599B">
      <w:pPr>
        <w:numPr>
          <w:ilvl w:val="0"/>
          <w:numId w:val="20"/>
        </w:numPr>
        <w:spacing w:after="0" w:line="240" w:lineRule="auto"/>
        <w:jc w:val="both"/>
        <w:rPr>
          <w:rFonts w:ascii="Arial" w:hAnsi="Arial" w:cs="Arial"/>
        </w:rPr>
      </w:pPr>
      <w:r w:rsidRPr="005A6AEF">
        <w:rPr>
          <w:rFonts w:ascii="Arial" w:hAnsi="Arial" w:cs="Arial"/>
          <w:b/>
          <w:bCs/>
          <w:lang w:val="en-GB"/>
        </w:rPr>
        <w:t>Bridging Course</w:t>
      </w:r>
    </w:p>
    <w:p w:rsidR="005A6AEF" w:rsidRPr="005A6AEF" w:rsidRDefault="005A6AEF" w:rsidP="00E1599B">
      <w:pPr>
        <w:numPr>
          <w:ilvl w:val="1"/>
          <w:numId w:val="20"/>
        </w:numPr>
        <w:spacing w:after="0" w:line="240" w:lineRule="auto"/>
        <w:jc w:val="both"/>
        <w:rPr>
          <w:rFonts w:ascii="Arial" w:hAnsi="Arial" w:cs="Arial"/>
        </w:rPr>
      </w:pPr>
      <w:r w:rsidRPr="005A6AEF">
        <w:rPr>
          <w:rFonts w:ascii="Arial" w:hAnsi="Arial" w:cs="Arial"/>
          <w:lang w:val="en-029"/>
        </w:rPr>
        <w:t>The Bridging Course in Mathematics, Physics, and Introduction to Meteorology</w:t>
      </w:r>
      <w:r w:rsidR="001528E5">
        <w:rPr>
          <w:rFonts w:ascii="Arial" w:hAnsi="Arial" w:cs="Arial"/>
          <w:lang w:val="en-029"/>
        </w:rPr>
        <w:t>;</w:t>
      </w:r>
    </w:p>
    <w:p w:rsidR="005A6AEF" w:rsidRPr="005A6AEF" w:rsidRDefault="005A6AEF" w:rsidP="00E1599B">
      <w:pPr>
        <w:numPr>
          <w:ilvl w:val="1"/>
          <w:numId w:val="20"/>
        </w:numPr>
        <w:spacing w:after="60" w:line="240" w:lineRule="auto"/>
        <w:jc w:val="both"/>
        <w:rPr>
          <w:rFonts w:ascii="Arial" w:hAnsi="Arial" w:cs="Arial"/>
        </w:rPr>
      </w:pPr>
      <w:r w:rsidRPr="005A6AEF">
        <w:rPr>
          <w:rFonts w:ascii="Arial" w:hAnsi="Arial" w:cs="Arial"/>
          <w:lang w:val="en-GB"/>
        </w:rPr>
        <w:t>Asynchronous and s</w:t>
      </w:r>
      <w:r w:rsidR="00F81667">
        <w:rPr>
          <w:rFonts w:ascii="Arial" w:hAnsi="Arial" w:cs="Arial"/>
          <w:lang w:val="en-029"/>
        </w:rPr>
        <w:t>elf- paced and</w:t>
      </w:r>
      <w:r w:rsidRPr="005A6AEF">
        <w:rPr>
          <w:rFonts w:ascii="Arial" w:hAnsi="Arial" w:cs="Arial"/>
          <w:lang w:val="en-029"/>
        </w:rPr>
        <w:t xml:space="preserve"> </w:t>
      </w:r>
      <w:r w:rsidRPr="005A6AEF">
        <w:rPr>
          <w:rFonts w:ascii="Arial" w:hAnsi="Arial" w:cs="Arial"/>
          <w:lang w:val="en-GB"/>
        </w:rPr>
        <w:t>Pre-assessment entrance exam in December 2021.</w:t>
      </w:r>
      <w:r w:rsidR="00F81667">
        <w:rPr>
          <w:rFonts w:ascii="Arial" w:hAnsi="Arial" w:cs="Arial"/>
          <w:lang w:val="en-GB"/>
        </w:rPr>
        <w:t xml:space="preserve"> The candidate </w:t>
      </w:r>
      <w:r w:rsidR="00F81667" w:rsidRPr="00F81667">
        <w:rPr>
          <w:rFonts w:ascii="Arial" w:hAnsi="Arial" w:cs="Arial"/>
          <w:b/>
          <w:u w:val="single"/>
          <w:lang w:val="en-GB"/>
        </w:rPr>
        <w:t>must pass</w:t>
      </w:r>
      <w:r w:rsidR="00F81667">
        <w:rPr>
          <w:rFonts w:ascii="Arial" w:hAnsi="Arial" w:cs="Arial"/>
          <w:lang w:val="en-GB"/>
        </w:rPr>
        <w:t xml:space="preserve"> the </w:t>
      </w:r>
      <w:r w:rsidR="00F81667" w:rsidRPr="00F81667">
        <w:rPr>
          <w:rFonts w:ascii="Arial" w:hAnsi="Arial" w:cs="Arial"/>
          <w:u w:val="single"/>
          <w:lang w:val="en-GB"/>
        </w:rPr>
        <w:t>Pre-assessment entrance exam</w:t>
      </w:r>
      <w:r w:rsidR="00F81667">
        <w:rPr>
          <w:rFonts w:ascii="Arial" w:hAnsi="Arial" w:cs="Arial"/>
          <w:lang w:val="en-GB"/>
        </w:rPr>
        <w:t xml:space="preserve"> to matriculate to the virtual delivery sessions.</w:t>
      </w:r>
    </w:p>
    <w:p w:rsidR="005A6AEF" w:rsidRPr="005A6AEF" w:rsidRDefault="005A6AEF" w:rsidP="00E1599B">
      <w:pPr>
        <w:numPr>
          <w:ilvl w:val="0"/>
          <w:numId w:val="20"/>
        </w:numPr>
        <w:spacing w:after="0" w:line="240" w:lineRule="auto"/>
        <w:jc w:val="both"/>
        <w:rPr>
          <w:rFonts w:ascii="Arial" w:hAnsi="Arial" w:cs="Arial"/>
        </w:rPr>
      </w:pPr>
      <w:r w:rsidRPr="005A6AEF">
        <w:rPr>
          <w:rFonts w:ascii="Arial" w:hAnsi="Arial" w:cs="Arial"/>
          <w:b/>
          <w:bCs/>
          <w:lang w:val="en-GB"/>
        </w:rPr>
        <w:t>Virtual Delivery</w:t>
      </w:r>
    </w:p>
    <w:p w:rsidR="005A6AEF" w:rsidRPr="005A6AEF" w:rsidRDefault="005A6AEF" w:rsidP="00E1599B">
      <w:pPr>
        <w:numPr>
          <w:ilvl w:val="1"/>
          <w:numId w:val="20"/>
        </w:numPr>
        <w:spacing w:after="0" w:line="240" w:lineRule="auto"/>
        <w:jc w:val="both"/>
        <w:rPr>
          <w:rFonts w:ascii="Arial" w:hAnsi="Arial" w:cs="Arial"/>
        </w:rPr>
      </w:pPr>
      <w:r w:rsidRPr="005A6AEF">
        <w:rPr>
          <w:rFonts w:ascii="Arial" w:hAnsi="Arial" w:cs="Arial"/>
          <w:lang w:val="en-GB"/>
        </w:rPr>
        <w:t>Synchronous virtual classes</w:t>
      </w:r>
      <w:r w:rsidR="001528E5">
        <w:rPr>
          <w:rFonts w:ascii="Arial" w:hAnsi="Arial" w:cs="Arial"/>
          <w:lang w:val="en-GB"/>
        </w:rPr>
        <w:t>;</w:t>
      </w:r>
    </w:p>
    <w:p w:rsidR="005A6AEF" w:rsidRPr="005A6AEF" w:rsidRDefault="00F81667" w:rsidP="00E1599B">
      <w:pPr>
        <w:numPr>
          <w:ilvl w:val="1"/>
          <w:numId w:val="20"/>
        </w:numPr>
        <w:spacing w:after="60" w:line="240" w:lineRule="auto"/>
        <w:jc w:val="both"/>
        <w:rPr>
          <w:rFonts w:ascii="Arial" w:hAnsi="Arial" w:cs="Arial"/>
        </w:rPr>
      </w:pPr>
      <w:r w:rsidRPr="009C44B5">
        <w:rPr>
          <w:rFonts w:ascii="Arial" w:hAnsi="Arial" w:cs="Arial"/>
          <w:lang w:val="en-029"/>
        </w:rPr>
        <w:t xml:space="preserve">Students </w:t>
      </w:r>
      <w:r w:rsidRPr="009C44B5">
        <w:rPr>
          <w:rFonts w:ascii="Arial" w:hAnsi="Arial" w:cs="Arial"/>
          <w:b/>
          <w:u w:val="single"/>
          <w:lang w:val="en-029"/>
        </w:rPr>
        <w:t>must have</w:t>
      </w:r>
      <w:r w:rsidR="005A6AEF" w:rsidRPr="009C44B5">
        <w:rPr>
          <w:rFonts w:ascii="Arial" w:hAnsi="Arial" w:cs="Arial"/>
          <w:lang w:val="en-029"/>
        </w:rPr>
        <w:t xml:space="preserve"> a passing grade in </w:t>
      </w:r>
      <w:r w:rsidR="009C44B5" w:rsidRPr="009C44B5">
        <w:rPr>
          <w:rFonts w:ascii="Arial" w:hAnsi="Arial" w:cs="Arial"/>
          <w:lang w:val="en-029"/>
        </w:rPr>
        <w:t xml:space="preserve">all core </w:t>
      </w:r>
      <w:r w:rsidR="005A6AEF" w:rsidRPr="009C44B5">
        <w:rPr>
          <w:rFonts w:ascii="Arial" w:hAnsi="Arial" w:cs="Arial"/>
          <w:lang w:val="en-029"/>
        </w:rPr>
        <w:t>subject area</w:t>
      </w:r>
      <w:r w:rsidR="009C44B5" w:rsidRPr="009C44B5">
        <w:rPr>
          <w:rFonts w:ascii="Arial" w:hAnsi="Arial" w:cs="Arial"/>
          <w:lang w:val="en-029"/>
        </w:rPr>
        <w:t>s</w:t>
      </w:r>
      <w:r w:rsidR="005A6AEF" w:rsidRPr="005A6AEF">
        <w:rPr>
          <w:rFonts w:ascii="Arial" w:hAnsi="Arial" w:cs="Arial"/>
          <w:lang w:val="en-029"/>
        </w:rPr>
        <w:t xml:space="preserve"> to move on the Face-to-Face Session</w:t>
      </w:r>
      <w:r w:rsidR="001528E5">
        <w:rPr>
          <w:rFonts w:ascii="Arial" w:hAnsi="Arial" w:cs="Arial"/>
          <w:lang w:val="en-029"/>
        </w:rPr>
        <w:t>.</w:t>
      </w:r>
    </w:p>
    <w:p w:rsidR="005A6AEF" w:rsidRPr="00300BF9" w:rsidRDefault="005A6AEF" w:rsidP="00E1599B">
      <w:pPr>
        <w:numPr>
          <w:ilvl w:val="0"/>
          <w:numId w:val="20"/>
        </w:numPr>
        <w:spacing w:after="0" w:line="240" w:lineRule="auto"/>
        <w:jc w:val="both"/>
        <w:rPr>
          <w:rFonts w:ascii="Arial" w:hAnsi="Arial" w:cs="Arial"/>
          <w:b/>
        </w:rPr>
      </w:pPr>
      <w:r w:rsidRPr="005A6AEF">
        <w:rPr>
          <w:rFonts w:ascii="Arial" w:hAnsi="Arial" w:cs="Arial"/>
          <w:b/>
          <w:bCs/>
          <w:lang w:val="en-GB"/>
        </w:rPr>
        <w:t>Face to Face Delivery</w:t>
      </w:r>
    </w:p>
    <w:p w:rsidR="005A6AEF" w:rsidRPr="005A6AEF" w:rsidRDefault="005A6AEF" w:rsidP="00E1599B">
      <w:pPr>
        <w:numPr>
          <w:ilvl w:val="1"/>
          <w:numId w:val="20"/>
        </w:numPr>
        <w:spacing w:after="0" w:line="240" w:lineRule="auto"/>
        <w:jc w:val="both"/>
        <w:rPr>
          <w:rFonts w:ascii="Arial" w:hAnsi="Arial" w:cs="Arial"/>
        </w:rPr>
      </w:pPr>
      <w:r w:rsidRPr="005A6AEF">
        <w:rPr>
          <w:rFonts w:ascii="Arial" w:hAnsi="Arial" w:cs="Arial"/>
          <w:lang w:val="en-029"/>
        </w:rPr>
        <w:t>In person at CIMH</w:t>
      </w:r>
      <w:r w:rsidR="001528E5">
        <w:rPr>
          <w:rFonts w:ascii="Arial" w:hAnsi="Arial" w:cs="Arial"/>
          <w:lang w:val="en-029"/>
        </w:rPr>
        <w:t>;</w:t>
      </w:r>
    </w:p>
    <w:p w:rsidR="005A6AEF" w:rsidRPr="005A6AEF" w:rsidRDefault="005A6AEF" w:rsidP="00E1599B">
      <w:pPr>
        <w:numPr>
          <w:ilvl w:val="1"/>
          <w:numId w:val="20"/>
        </w:numPr>
        <w:spacing w:after="0" w:line="240" w:lineRule="auto"/>
        <w:jc w:val="both"/>
        <w:rPr>
          <w:rFonts w:ascii="Arial" w:hAnsi="Arial" w:cs="Arial"/>
        </w:rPr>
      </w:pPr>
      <w:r w:rsidRPr="005A6AEF">
        <w:rPr>
          <w:rFonts w:ascii="Arial" w:hAnsi="Arial" w:cs="Arial"/>
          <w:lang w:val="en-029"/>
        </w:rPr>
        <w:t>Including the Forecast Office Simulation</w:t>
      </w:r>
      <w:r w:rsidR="001528E5">
        <w:rPr>
          <w:rFonts w:ascii="Arial" w:hAnsi="Arial" w:cs="Arial"/>
          <w:lang w:val="en-029"/>
        </w:rPr>
        <w:t>.</w:t>
      </w:r>
      <w:r w:rsidRPr="005A6AEF">
        <w:rPr>
          <w:rFonts w:ascii="Arial" w:hAnsi="Arial" w:cs="Arial"/>
          <w:lang w:val="en-029"/>
        </w:rPr>
        <w:t xml:space="preserve"> </w:t>
      </w:r>
    </w:p>
    <w:p w:rsidR="005A6AEF" w:rsidRDefault="005A6AEF" w:rsidP="005A6AEF">
      <w:pPr>
        <w:spacing w:after="0" w:line="240" w:lineRule="auto"/>
        <w:ind w:left="720"/>
        <w:jc w:val="both"/>
        <w:rPr>
          <w:rFonts w:ascii="Arial" w:hAnsi="Arial" w:cs="Arial"/>
        </w:rPr>
      </w:pPr>
    </w:p>
    <w:p w:rsidR="00E1599B" w:rsidRPr="00E1599B" w:rsidRDefault="00E1599B" w:rsidP="00E1599B">
      <w:pPr>
        <w:pStyle w:val="ListParagraph"/>
        <w:numPr>
          <w:ilvl w:val="0"/>
          <w:numId w:val="23"/>
        </w:numPr>
        <w:spacing w:after="120" w:line="240" w:lineRule="auto"/>
        <w:jc w:val="both"/>
        <w:rPr>
          <w:rFonts w:ascii="Arial" w:hAnsi="Arial" w:cs="Arial"/>
        </w:rPr>
      </w:pPr>
      <w:r w:rsidRPr="00E1599B">
        <w:rPr>
          <w:rFonts w:ascii="Arial" w:hAnsi="Arial" w:cs="Arial"/>
          <w:b/>
          <w:bCs/>
          <w:lang w:val="en-029"/>
        </w:rPr>
        <w:t xml:space="preserve">Option 2 - </w:t>
      </w:r>
      <w:r w:rsidRPr="00E1599B">
        <w:rPr>
          <w:rFonts w:ascii="Arial" w:hAnsi="Arial" w:cs="Arial"/>
          <w:b/>
          <w:bCs/>
          <w:u w:val="single"/>
          <w:lang w:val="en-GB"/>
        </w:rPr>
        <w:t>SLMT for Degree candidates only</w:t>
      </w:r>
      <w:r w:rsidRPr="00E1599B">
        <w:rPr>
          <w:rFonts w:ascii="Arial" w:hAnsi="Arial" w:cs="Arial"/>
          <w:b/>
          <w:bCs/>
          <w:lang w:val="en-GB"/>
        </w:rPr>
        <w:t xml:space="preserve"> - Blended Course over a 15-month period.</w:t>
      </w:r>
    </w:p>
    <w:p w:rsidR="00E1599B" w:rsidRPr="00E1599B" w:rsidRDefault="00E1599B" w:rsidP="00E1599B">
      <w:pPr>
        <w:spacing w:after="120" w:line="240" w:lineRule="auto"/>
        <w:ind w:left="720"/>
        <w:jc w:val="both"/>
        <w:rPr>
          <w:rFonts w:ascii="Arial" w:hAnsi="Arial" w:cs="Arial"/>
        </w:rPr>
      </w:pPr>
      <w:r w:rsidRPr="00E1599B">
        <w:rPr>
          <w:rFonts w:ascii="Arial" w:hAnsi="Arial" w:cs="Arial"/>
          <w:lang w:val="en-GB"/>
        </w:rPr>
        <w:t>Minimum Candidate Qualification: BSc degree in eit</w:t>
      </w:r>
      <w:r>
        <w:rPr>
          <w:rFonts w:ascii="Arial" w:hAnsi="Arial" w:cs="Arial"/>
          <w:lang w:val="en-GB"/>
        </w:rPr>
        <w:t>her Mathematics or Physics with</w:t>
      </w:r>
      <w:r w:rsidRPr="00E1599B">
        <w:rPr>
          <w:rFonts w:ascii="Arial" w:hAnsi="Arial" w:cs="Arial"/>
          <w:lang w:val="en-GB"/>
        </w:rPr>
        <w:t xml:space="preserve"> English </w:t>
      </w:r>
      <w:r>
        <w:rPr>
          <w:rFonts w:ascii="Arial" w:hAnsi="Arial" w:cs="Arial"/>
          <w:lang w:val="en-GB"/>
        </w:rPr>
        <w:t xml:space="preserve">at least </w:t>
      </w:r>
      <w:r w:rsidRPr="00E1599B">
        <w:rPr>
          <w:rFonts w:ascii="Arial" w:hAnsi="Arial" w:cs="Arial"/>
          <w:lang w:val="en-GB"/>
        </w:rPr>
        <w:t>at CSEC</w:t>
      </w:r>
      <w:r>
        <w:rPr>
          <w:rFonts w:ascii="Arial" w:hAnsi="Arial" w:cs="Arial"/>
          <w:lang w:val="en-GB"/>
        </w:rPr>
        <w:t xml:space="preserve"> level.</w:t>
      </w:r>
    </w:p>
    <w:p w:rsidR="00E1599B" w:rsidRPr="00E1599B" w:rsidRDefault="00E1599B" w:rsidP="00E1599B">
      <w:pPr>
        <w:spacing w:after="60" w:line="240" w:lineRule="auto"/>
        <w:ind w:left="720"/>
        <w:jc w:val="both"/>
        <w:rPr>
          <w:rFonts w:ascii="Arial" w:hAnsi="Arial" w:cs="Arial"/>
        </w:rPr>
      </w:pPr>
      <w:r w:rsidRPr="00E1599B">
        <w:rPr>
          <w:rFonts w:ascii="Arial" w:hAnsi="Arial" w:cs="Arial"/>
          <w:lang w:val="en-GB"/>
        </w:rPr>
        <w:t>The new course will be delivered over three periods.</w:t>
      </w:r>
    </w:p>
    <w:p w:rsidR="00E1599B" w:rsidRPr="00E1599B" w:rsidRDefault="00E1599B" w:rsidP="001C1852">
      <w:pPr>
        <w:numPr>
          <w:ilvl w:val="0"/>
          <w:numId w:val="24"/>
        </w:numPr>
        <w:spacing w:after="60" w:line="240" w:lineRule="auto"/>
        <w:jc w:val="both"/>
        <w:rPr>
          <w:rFonts w:ascii="Arial" w:hAnsi="Arial" w:cs="Arial"/>
          <w:b/>
          <w:bCs/>
        </w:rPr>
      </w:pPr>
      <w:r w:rsidRPr="00E1599B">
        <w:rPr>
          <w:rFonts w:ascii="Arial" w:hAnsi="Arial" w:cs="Arial"/>
          <w:b/>
          <w:bCs/>
          <w:lang w:val="en-GB"/>
        </w:rPr>
        <w:t>Pre-assessment</w:t>
      </w:r>
    </w:p>
    <w:p w:rsidR="00E1599B" w:rsidRPr="00E1599B" w:rsidRDefault="00E1599B" w:rsidP="00E1599B">
      <w:pPr>
        <w:numPr>
          <w:ilvl w:val="1"/>
          <w:numId w:val="24"/>
        </w:numPr>
        <w:spacing w:after="0" w:line="240" w:lineRule="auto"/>
        <w:jc w:val="both"/>
        <w:rPr>
          <w:rFonts w:ascii="Arial" w:hAnsi="Arial" w:cs="Arial"/>
        </w:rPr>
      </w:pPr>
      <w:r w:rsidRPr="00E1599B">
        <w:rPr>
          <w:rFonts w:ascii="Arial" w:hAnsi="Arial" w:cs="Arial"/>
          <w:lang w:val="en-029"/>
        </w:rPr>
        <w:t xml:space="preserve">Candidates with only a degree in Mathematics will need to take the bridging course in </w:t>
      </w:r>
      <w:r>
        <w:rPr>
          <w:rFonts w:ascii="Arial" w:hAnsi="Arial" w:cs="Arial"/>
          <w:lang w:val="en-029"/>
        </w:rPr>
        <w:t xml:space="preserve">the </w:t>
      </w:r>
      <w:r w:rsidRPr="00E1599B">
        <w:rPr>
          <w:rFonts w:ascii="Arial" w:hAnsi="Arial" w:cs="Arial"/>
          <w:lang w:val="en-029"/>
        </w:rPr>
        <w:t>requisite Physics</w:t>
      </w:r>
      <w:r w:rsidR="001528E5">
        <w:rPr>
          <w:rFonts w:ascii="Arial" w:hAnsi="Arial" w:cs="Arial"/>
          <w:lang w:val="en-029"/>
        </w:rPr>
        <w:t>;</w:t>
      </w:r>
      <w:r w:rsidRPr="00E1599B">
        <w:rPr>
          <w:rFonts w:ascii="Arial" w:hAnsi="Arial" w:cs="Arial"/>
          <w:lang w:val="en-029"/>
        </w:rPr>
        <w:t xml:space="preserve"> </w:t>
      </w:r>
    </w:p>
    <w:p w:rsidR="00E1599B" w:rsidRPr="00E1599B" w:rsidRDefault="00E1599B" w:rsidP="00E1599B">
      <w:pPr>
        <w:numPr>
          <w:ilvl w:val="1"/>
          <w:numId w:val="24"/>
        </w:numPr>
        <w:spacing w:after="60" w:line="240" w:lineRule="auto"/>
        <w:jc w:val="both"/>
        <w:rPr>
          <w:rFonts w:ascii="Arial" w:hAnsi="Arial" w:cs="Arial"/>
        </w:rPr>
      </w:pPr>
      <w:r>
        <w:rPr>
          <w:rFonts w:ascii="Arial" w:hAnsi="Arial" w:cs="Arial"/>
          <w:lang w:val="en-029"/>
        </w:rPr>
        <w:t xml:space="preserve">Students </w:t>
      </w:r>
      <w:r w:rsidRPr="00E1599B">
        <w:rPr>
          <w:rFonts w:ascii="Arial" w:hAnsi="Arial" w:cs="Arial"/>
          <w:b/>
          <w:u w:val="single"/>
          <w:lang w:val="en-029"/>
        </w:rPr>
        <w:t>must pass</w:t>
      </w:r>
      <w:r>
        <w:rPr>
          <w:rFonts w:ascii="Arial" w:hAnsi="Arial" w:cs="Arial"/>
          <w:lang w:val="en-029"/>
        </w:rPr>
        <w:t xml:space="preserve"> the</w:t>
      </w:r>
      <w:r w:rsidRPr="00E1599B">
        <w:rPr>
          <w:rFonts w:ascii="Arial" w:hAnsi="Arial" w:cs="Arial"/>
          <w:lang w:val="en-029"/>
        </w:rPr>
        <w:t xml:space="preserve"> </w:t>
      </w:r>
      <w:r w:rsidRPr="00E1599B">
        <w:rPr>
          <w:rFonts w:ascii="Arial" w:hAnsi="Arial" w:cs="Arial"/>
          <w:lang w:val="en-GB"/>
        </w:rPr>
        <w:t>Pre-assessment entrance exam in December 2021.</w:t>
      </w:r>
    </w:p>
    <w:p w:rsidR="00E1599B" w:rsidRPr="00E1599B" w:rsidRDefault="00E1599B" w:rsidP="001C1852">
      <w:pPr>
        <w:numPr>
          <w:ilvl w:val="0"/>
          <w:numId w:val="24"/>
        </w:numPr>
        <w:spacing w:after="60" w:line="240" w:lineRule="auto"/>
        <w:jc w:val="both"/>
        <w:rPr>
          <w:rFonts w:ascii="Arial" w:hAnsi="Arial" w:cs="Arial"/>
          <w:b/>
          <w:bCs/>
        </w:rPr>
      </w:pPr>
      <w:r w:rsidRPr="00E1599B">
        <w:rPr>
          <w:rFonts w:ascii="Arial" w:hAnsi="Arial" w:cs="Arial"/>
          <w:b/>
          <w:bCs/>
          <w:lang w:val="en-GB"/>
        </w:rPr>
        <w:t>Virtual Section</w:t>
      </w:r>
    </w:p>
    <w:p w:rsidR="00E1599B" w:rsidRPr="00E1599B" w:rsidRDefault="00E1599B" w:rsidP="00E1599B">
      <w:pPr>
        <w:numPr>
          <w:ilvl w:val="1"/>
          <w:numId w:val="24"/>
        </w:numPr>
        <w:spacing w:after="0" w:line="240" w:lineRule="auto"/>
        <w:jc w:val="both"/>
        <w:rPr>
          <w:rFonts w:ascii="Arial" w:hAnsi="Arial" w:cs="Arial"/>
        </w:rPr>
      </w:pPr>
      <w:r w:rsidRPr="00E1599B">
        <w:rPr>
          <w:rFonts w:ascii="Arial" w:hAnsi="Arial" w:cs="Arial"/>
          <w:lang w:val="en-GB"/>
        </w:rPr>
        <w:t>Synchronous virtual classes</w:t>
      </w:r>
      <w:r w:rsidR="001528E5">
        <w:rPr>
          <w:rFonts w:ascii="Arial" w:hAnsi="Arial" w:cs="Arial"/>
          <w:lang w:val="en-GB"/>
        </w:rPr>
        <w:t>;</w:t>
      </w:r>
    </w:p>
    <w:p w:rsidR="001528E5" w:rsidRPr="005A6AEF" w:rsidRDefault="001528E5" w:rsidP="001528E5">
      <w:pPr>
        <w:numPr>
          <w:ilvl w:val="1"/>
          <w:numId w:val="24"/>
        </w:numPr>
        <w:spacing w:after="60" w:line="240" w:lineRule="auto"/>
        <w:jc w:val="both"/>
        <w:rPr>
          <w:rFonts w:ascii="Arial" w:hAnsi="Arial" w:cs="Arial"/>
        </w:rPr>
      </w:pPr>
      <w:r w:rsidRPr="009C44B5">
        <w:rPr>
          <w:rFonts w:ascii="Arial" w:hAnsi="Arial" w:cs="Arial"/>
          <w:lang w:val="en-029"/>
        </w:rPr>
        <w:t xml:space="preserve">Students </w:t>
      </w:r>
      <w:r w:rsidRPr="009C44B5">
        <w:rPr>
          <w:rFonts w:ascii="Arial" w:hAnsi="Arial" w:cs="Arial"/>
          <w:b/>
          <w:u w:val="single"/>
          <w:lang w:val="en-029"/>
        </w:rPr>
        <w:t>must have</w:t>
      </w:r>
      <w:r w:rsidRPr="009C44B5">
        <w:rPr>
          <w:rFonts w:ascii="Arial" w:hAnsi="Arial" w:cs="Arial"/>
          <w:lang w:val="en-029"/>
        </w:rPr>
        <w:t xml:space="preserve"> a passing grade in all core subject areas</w:t>
      </w:r>
      <w:r w:rsidRPr="005A6AEF">
        <w:rPr>
          <w:rFonts w:ascii="Arial" w:hAnsi="Arial" w:cs="Arial"/>
          <w:lang w:val="en-029"/>
        </w:rPr>
        <w:t xml:space="preserve"> to move on the Face-to-Face Session</w:t>
      </w:r>
      <w:r>
        <w:rPr>
          <w:rFonts w:ascii="Arial" w:hAnsi="Arial" w:cs="Arial"/>
          <w:lang w:val="en-029"/>
        </w:rPr>
        <w:t>.</w:t>
      </w:r>
    </w:p>
    <w:p w:rsidR="009C44B5" w:rsidRDefault="009C44B5">
      <w:pPr>
        <w:spacing w:after="0" w:line="240" w:lineRule="auto"/>
        <w:rPr>
          <w:rFonts w:ascii="Arial" w:hAnsi="Arial" w:cs="Arial"/>
          <w:lang w:val="en-029"/>
        </w:rPr>
      </w:pPr>
      <w:r>
        <w:rPr>
          <w:rFonts w:ascii="Arial" w:hAnsi="Arial" w:cs="Arial"/>
          <w:lang w:val="en-029"/>
        </w:rPr>
        <w:br w:type="page"/>
      </w:r>
    </w:p>
    <w:p w:rsidR="00E1599B" w:rsidRPr="00E1599B" w:rsidRDefault="00E1599B" w:rsidP="009C44B5">
      <w:pPr>
        <w:spacing w:after="60" w:line="240" w:lineRule="auto"/>
        <w:ind w:left="1800"/>
        <w:jc w:val="both"/>
        <w:rPr>
          <w:rFonts w:ascii="Arial" w:hAnsi="Arial" w:cs="Arial"/>
        </w:rPr>
      </w:pPr>
    </w:p>
    <w:p w:rsidR="00E1599B" w:rsidRPr="00E1599B" w:rsidRDefault="00E1599B" w:rsidP="001C1852">
      <w:pPr>
        <w:numPr>
          <w:ilvl w:val="0"/>
          <w:numId w:val="24"/>
        </w:numPr>
        <w:spacing w:after="60" w:line="240" w:lineRule="auto"/>
        <w:jc w:val="both"/>
        <w:rPr>
          <w:rFonts w:ascii="Arial" w:hAnsi="Arial" w:cs="Arial"/>
          <w:b/>
          <w:bCs/>
        </w:rPr>
      </w:pPr>
      <w:r w:rsidRPr="00E1599B">
        <w:rPr>
          <w:rFonts w:ascii="Arial" w:hAnsi="Arial" w:cs="Arial"/>
          <w:b/>
          <w:bCs/>
          <w:lang w:val="en-GB"/>
        </w:rPr>
        <w:t>Face to Face Section</w:t>
      </w:r>
    </w:p>
    <w:p w:rsidR="00E1599B" w:rsidRPr="00E1599B" w:rsidRDefault="00E1599B" w:rsidP="00E1599B">
      <w:pPr>
        <w:numPr>
          <w:ilvl w:val="1"/>
          <w:numId w:val="24"/>
        </w:numPr>
        <w:spacing w:after="0" w:line="240" w:lineRule="auto"/>
        <w:jc w:val="both"/>
        <w:rPr>
          <w:rFonts w:ascii="Arial" w:hAnsi="Arial" w:cs="Arial"/>
        </w:rPr>
      </w:pPr>
      <w:r w:rsidRPr="00E1599B">
        <w:rPr>
          <w:rFonts w:ascii="Arial" w:hAnsi="Arial" w:cs="Arial"/>
          <w:lang w:val="en-029"/>
        </w:rPr>
        <w:t>In person at CIMH</w:t>
      </w:r>
      <w:r w:rsidR="001528E5">
        <w:rPr>
          <w:rFonts w:ascii="Arial" w:hAnsi="Arial" w:cs="Arial"/>
          <w:lang w:val="en-029"/>
        </w:rPr>
        <w:t>;</w:t>
      </w:r>
    </w:p>
    <w:p w:rsidR="00E1599B" w:rsidRPr="00E1599B" w:rsidRDefault="00E1599B" w:rsidP="00E1599B">
      <w:pPr>
        <w:numPr>
          <w:ilvl w:val="1"/>
          <w:numId w:val="24"/>
        </w:numPr>
        <w:spacing w:after="60" w:line="240" w:lineRule="auto"/>
        <w:jc w:val="both"/>
        <w:rPr>
          <w:rFonts w:ascii="Arial" w:hAnsi="Arial" w:cs="Arial"/>
        </w:rPr>
      </w:pPr>
      <w:r w:rsidRPr="00E1599B">
        <w:rPr>
          <w:rFonts w:ascii="Arial" w:hAnsi="Arial" w:cs="Arial"/>
          <w:lang w:val="en-029"/>
        </w:rPr>
        <w:t>Including the Forecast Office Simulation.</w:t>
      </w:r>
    </w:p>
    <w:p w:rsidR="00E1599B" w:rsidRPr="00E1599B" w:rsidRDefault="00E1599B" w:rsidP="00E1599B">
      <w:pPr>
        <w:spacing w:after="0" w:line="240" w:lineRule="auto"/>
        <w:jc w:val="both"/>
        <w:rPr>
          <w:rFonts w:ascii="Arial" w:hAnsi="Arial" w:cs="Arial"/>
          <w:lang w:val="en-029"/>
        </w:rPr>
      </w:pPr>
      <w:r w:rsidRPr="00E1599B">
        <w:rPr>
          <w:rFonts w:ascii="Arial" w:hAnsi="Arial" w:cs="Arial"/>
          <w:lang w:val="en-029"/>
        </w:rPr>
        <w:t xml:space="preserve">This option can and has been implemented along with the new SLMT course when the degree students join the SLMT in April of the starting year. </w:t>
      </w:r>
    </w:p>
    <w:p w:rsidR="005A6AEF" w:rsidRDefault="005A6AEF" w:rsidP="00E1599B">
      <w:pPr>
        <w:spacing w:after="0" w:line="240" w:lineRule="auto"/>
        <w:jc w:val="both"/>
        <w:rPr>
          <w:rFonts w:ascii="Arial" w:hAnsi="Arial" w:cs="Arial"/>
        </w:rPr>
      </w:pPr>
    </w:p>
    <w:p w:rsidR="009C44B5" w:rsidRDefault="00CE15E2" w:rsidP="00E1599B">
      <w:pPr>
        <w:spacing w:after="0" w:line="240" w:lineRule="auto"/>
        <w:jc w:val="both"/>
        <w:rPr>
          <w:rFonts w:ascii="Arial" w:hAnsi="Arial" w:cs="Arial"/>
        </w:rPr>
      </w:pPr>
      <w:r>
        <w:rPr>
          <w:rFonts w:ascii="Arial" w:hAnsi="Arial" w:cs="Arial"/>
        </w:rPr>
        <w:t>6.</w:t>
      </w:r>
      <w:r w:rsidRPr="00CE15E2">
        <w:rPr>
          <w:rFonts w:ascii="Arial" w:hAnsi="Arial" w:cs="Arial"/>
          <w:b/>
        </w:rPr>
        <w:t xml:space="preserve"> Future Plans for the </w:t>
      </w:r>
      <w:r w:rsidRPr="00D55237">
        <w:rPr>
          <w:rFonts w:ascii="Arial" w:hAnsi="Arial" w:cs="Arial"/>
          <w:b/>
        </w:rPr>
        <w:t>Senior-Level Meteorological Technician Course</w:t>
      </w:r>
    </w:p>
    <w:p w:rsidR="009C44B5" w:rsidRDefault="009C44B5" w:rsidP="00E1599B">
      <w:pPr>
        <w:spacing w:after="0" w:line="240" w:lineRule="auto"/>
        <w:jc w:val="both"/>
        <w:rPr>
          <w:rFonts w:ascii="Arial" w:hAnsi="Arial" w:cs="Arial"/>
        </w:rPr>
      </w:pPr>
    </w:p>
    <w:p w:rsidR="00CE15E2" w:rsidRPr="00CE15E2" w:rsidRDefault="00A27E35" w:rsidP="00E1599B">
      <w:pPr>
        <w:spacing w:after="0" w:line="240" w:lineRule="auto"/>
        <w:jc w:val="both"/>
        <w:rPr>
          <w:rFonts w:ascii="Arial" w:hAnsi="Arial" w:cs="Arial"/>
        </w:rPr>
      </w:pPr>
      <w:r>
        <w:rPr>
          <w:rFonts w:ascii="Arial" w:hAnsi="Arial" w:cs="Arial"/>
          <w:lang w:val="en-029"/>
        </w:rPr>
        <w:t>17.</w:t>
      </w:r>
      <w:r>
        <w:rPr>
          <w:rFonts w:ascii="Arial" w:hAnsi="Arial" w:cs="Arial"/>
          <w:lang w:val="en-029"/>
        </w:rPr>
        <w:tab/>
      </w:r>
      <w:r w:rsidR="00CE15E2">
        <w:rPr>
          <w:rFonts w:ascii="Arial" w:hAnsi="Arial" w:cs="Arial"/>
          <w:lang w:val="en-029"/>
        </w:rPr>
        <w:t xml:space="preserve">It must be noted that </w:t>
      </w:r>
      <w:r w:rsidR="00CE15E2" w:rsidRPr="00CE15E2">
        <w:rPr>
          <w:rFonts w:ascii="Arial" w:hAnsi="Arial" w:cs="Arial"/>
          <w:lang w:val="en-029"/>
        </w:rPr>
        <w:t>CIMH is always looking for ways to improve the SLMT programme</w:t>
      </w:r>
      <w:r w:rsidR="00CE15E2">
        <w:rPr>
          <w:rFonts w:ascii="Arial" w:hAnsi="Arial" w:cs="Arial"/>
          <w:lang w:val="en-029"/>
        </w:rPr>
        <w:t xml:space="preserve"> and one of the plans under consideration is to shorten the SLMT course in the </w:t>
      </w:r>
      <w:r w:rsidR="00721E30">
        <w:rPr>
          <w:rFonts w:ascii="Arial" w:hAnsi="Arial" w:cs="Arial"/>
          <w:lang w:val="en-029"/>
        </w:rPr>
        <w:t xml:space="preserve">possibly in the </w:t>
      </w:r>
      <w:r w:rsidR="00CE15E2">
        <w:rPr>
          <w:rFonts w:ascii="Arial" w:hAnsi="Arial" w:cs="Arial"/>
          <w:lang w:val="en-029"/>
        </w:rPr>
        <w:t>following way</w:t>
      </w:r>
      <w:r w:rsidR="00721E30">
        <w:rPr>
          <w:rFonts w:ascii="Arial" w:hAnsi="Arial" w:cs="Arial"/>
          <w:lang w:val="en-029"/>
        </w:rPr>
        <w:t>s</w:t>
      </w:r>
      <w:r w:rsidR="00CE15E2">
        <w:rPr>
          <w:rFonts w:ascii="Arial" w:hAnsi="Arial" w:cs="Arial"/>
          <w:lang w:val="en-029"/>
        </w:rPr>
        <w:t>:</w:t>
      </w:r>
    </w:p>
    <w:p w:rsidR="00CE15E2" w:rsidRDefault="00CE15E2" w:rsidP="00E1599B">
      <w:pPr>
        <w:spacing w:after="0" w:line="240" w:lineRule="auto"/>
        <w:jc w:val="both"/>
        <w:rPr>
          <w:rFonts w:ascii="Arial" w:hAnsi="Arial" w:cs="Arial"/>
        </w:rPr>
      </w:pPr>
    </w:p>
    <w:p w:rsidR="00CE15E2" w:rsidRPr="00CE15E2" w:rsidRDefault="00CE15E2" w:rsidP="001528E5">
      <w:pPr>
        <w:pStyle w:val="ListParagraph"/>
        <w:numPr>
          <w:ilvl w:val="0"/>
          <w:numId w:val="32"/>
        </w:numPr>
        <w:spacing w:after="60" w:line="240" w:lineRule="auto"/>
        <w:contextualSpacing w:val="0"/>
        <w:jc w:val="both"/>
        <w:rPr>
          <w:rFonts w:ascii="Arial" w:hAnsi="Arial" w:cs="Arial"/>
          <w:lang w:val="en-029"/>
        </w:rPr>
      </w:pPr>
      <w:r w:rsidRPr="001528E5">
        <w:rPr>
          <w:rFonts w:ascii="Arial" w:hAnsi="Arial" w:cs="Arial"/>
          <w:b/>
          <w:lang w:val="en-029"/>
        </w:rPr>
        <w:t>Applicants with BSc degree in Meteorology (2.5 GPA or higher)</w:t>
      </w:r>
      <w:r w:rsidRPr="00CE15E2">
        <w:rPr>
          <w:rFonts w:ascii="Arial" w:hAnsi="Arial" w:cs="Arial"/>
          <w:lang w:val="en-029"/>
        </w:rPr>
        <w:t>;</w:t>
      </w:r>
    </w:p>
    <w:p w:rsidR="00CE15E2" w:rsidRPr="00CE15E2" w:rsidRDefault="00CE15E2" w:rsidP="00CE15E2">
      <w:pPr>
        <w:numPr>
          <w:ilvl w:val="3"/>
          <w:numId w:val="25"/>
        </w:numPr>
        <w:spacing w:after="60" w:line="240" w:lineRule="auto"/>
        <w:ind w:left="1080"/>
        <w:jc w:val="both"/>
        <w:rPr>
          <w:rFonts w:ascii="Arial" w:hAnsi="Arial" w:cs="Arial"/>
          <w:lang w:val="en-029"/>
        </w:rPr>
      </w:pPr>
      <w:r w:rsidRPr="00CE15E2">
        <w:rPr>
          <w:rFonts w:ascii="Arial" w:hAnsi="Arial" w:cs="Arial"/>
          <w:lang w:val="en-029"/>
        </w:rPr>
        <w:t xml:space="preserve">These candidates will have the appropriate BIP-M qualifications and only require the training in the Aeronautical Meteorology and </w:t>
      </w:r>
      <w:r w:rsidR="00721E30">
        <w:rPr>
          <w:rFonts w:ascii="Arial" w:hAnsi="Arial" w:cs="Arial"/>
          <w:lang w:val="en-029"/>
        </w:rPr>
        <w:t>F</w:t>
      </w:r>
      <w:r w:rsidRPr="00CE15E2">
        <w:rPr>
          <w:rFonts w:ascii="Arial" w:hAnsi="Arial" w:cs="Arial"/>
          <w:lang w:val="en-029"/>
        </w:rPr>
        <w:t>orecasting</w:t>
      </w:r>
      <w:r w:rsidR="00721E30">
        <w:rPr>
          <w:rFonts w:ascii="Arial" w:hAnsi="Arial" w:cs="Arial"/>
          <w:lang w:val="en-029"/>
        </w:rPr>
        <w:t xml:space="preserve">.  The </w:t>
      </w:r>
      <w:r w:rsidRPr="00CE15E2">
        <w:rPr>
          <w:rFonts w:ascii="Arial" w:hAnsi="Arial" w:cs="Arial"/>
          <w:lang w:val="en-029"/>
        </w:rPr>
        <w:t xml:space="preserve">required competencies </w:t>
      </w:r>
      <w:r w:rsidR="00721E30">
        <w:rPr>
          <w:rFonts w:ascii="Arial" w:hAnsi="Arial" w:cs="Arial"/>
          <w:lang w:val="en-029"/>
        </w:rPr>
        <w:t>are available through</w:t>
      </w:r>
      <w:r w:rsidRPr="00CE15E2">
        <w:rPr>
          <w:rFonts w:ascii="Arial" w:hAnsi="Arial" w:cs="Arial"/>
          <w:lang w:val="en-029"/>
        </w:rPr>
        <w:t xml:space="preserve"> the Operational Aeronautical Forecasting Course.</w:t>
      </w:r>
    </w:p>
    <w:p w:rsidR="00CE15E2" w:rsidRPr="00CE15E2" w:rsidRDefault="00721E30" w:rsidP="00CE15E2">
      <w:pPr>
        <w:numPr>
          <w:ilvl w:val="3"/>
          <w:numId w:val="25"/>
        </w:numPr>
        <w:spacing w:after="120" w:line="240" w:lineRule="auto"/>
        <w:ind w:left="1080"/>
        <w:jc w:val="both"/>
        <w:rPr>
          <w:rFonts w:ascii="Arial" w:hAnsi="Arial" w:cs="Arial"/>
          <w:lang w:val="en-029"/>
        </w:rPr>
      </w:pPr>
      <w:r>
        <w:rPr>
          <w:rFonts w:ascii="Arial" w:hAnsi="Arial" w:cs="Arial"/>
          <w:lang w:val="en-029"/>
        </w:rPr>
        <w:t>This will reduce the t</w:t>
      </w:r>
      <w:r w:rsidR="00CE15E2" w:rsidRPr="00CE15E2">
        <w:rPr>
          <w:rFonts w:ascii="Arial" w:hAnsi="Arial" w:cs="Arial"/>
          <w:lang w:val="en-029"/>
        </w:rPr>
        <w:t xml:space="preserve">raining </w:t>
      </w:r>
      <w:r>
        <w:rPr>
          <w:rFonts w:ascii="Arial" w:hAnsi="Arial" w:cs="Arial"/>
          <w:lang w:val="en-029"/>
        </w:rPr>
        <w:t>by approximately</w:t>
      </w:r>
      <w:r w:rsidR="00CE15E2" w:rsidRPr="00CE15E2">
        <w:rPr>
          <w:rFonts w:ascii="Arial" w:hAnsi="Arial" w:cs="Arial"/>
          <w:lang w:val="en-029"/>
        </w:rPr>
        <w:t xml:space="preserve"> 2 to 3 months, with a recommended operational training or On-the-Job-Training of 4 to 6 month. This is in line with most other WMO </w:t>
      </w:r>
      <w:r w:rsidR="001528E5">
        <w:rPr>
          <w:rFonts w:ascii="Arial" w:hAnsi="Arial" w:cs="Arial"/>
          <w:lang w:val="en-029"/>
        </w:rPr>
        <w:t>Regional Training Centres (</w:t>
      </w:r>
      <w:r w:rsidR="00CE15E2" w:rsidRPr="00CE15E2">
        <w:rPr>
          <w:rFonts w:ascii="Arial" w:hAnsi="Arial" w:cs="Arial"/>
          <w:lang w:val="en-029"/>
        </w:rPr>
        <w:t>RTCs</w:t>
      </w:r>
      <w:r w:rsidR="001528E5">
        <w:rPr>
          <w:rFonts w:ascii="Arial" w:hAnsi="Arial" w:cs="Arial"/>
          <w:lang w:val="en-029"/>
        </w:rPr>
        <w:t>)</w:t>
      </w:r>
      <w:r w:rsidR="00CE15E2" w:rsidRPr="00CE15E2">
        <w:rPr>
          <w:rFonts w:ascii="Arial" w:hAnsi="Arial" w:cs="Arial"/>
          <w:lang w:val="en-029"/>
        </w:rPr>
        <w:t>.</w:t>
      </w:r>
    </w:p>
    <w:p w:rsidR="00CE15E2" w:rsidRPr="001528E5" w:rsidRDefault="00CE15E2" w:rsidP="001528E5">
      <w:pPr>
        <w:pStyle w:val="ListParagraph"/>
        <w:numPr>
          <w:ilvl w:val="0"/>
          <w:numId w:val="32"/>
        </w:numPr>
        <w:spacing w:after="60" w:line="240" w:lineRule="auto"/>
        <w:contextualSpacing w:val="0"/>
        <w:jc w:val="both"/>
        <w:rPr>
          <w:rFonts w:ascii="Arial" w:hAnsi="Arial" w:cs="Arial"/>
          <w:b/>
        </w:rPr>
      </w:pPr>
      <w:bookmarkStart w:id="0" w:name="_Hlk64005981"/>
      <w:r w:rsidRPr="001528E5">
        <w:rPr>
          <w:rFonts w:ascii="Arial" w:hAnsi="Arial" w:cs="Arial"/>
          <w:b/>
          <w:lang w:val="en-029"/>
        </w:rPr>
        <w:t>Applicants with BSc degree in Mathematics or Physics</w:t>
      </w:r>
      <w:bookmarkEnd w:id="0"/>
    </w:p>
    <w:p w:rsidR="00CE15E2" w:rsidRPr="00CE15E2" w:rsidRDefault="00CE15E2" w:rsidP="00CE15E2">
      <w:pPr>
        <w:pStyle w:val="Normal1"/>
        <w:numPr>
          <w:ilvl w:val="3"/>
          <w:numId w:val="28"/>
        </w:numPr>
        <w:pBdr>
          <w:top w:val="nil"/>
          <w:left w:val="nil"/>
          <w:bottom w:val="nil"/>
          <w:right w:val="nil"/>
          <w:between w:val="nil"/>
        </w:pBdr>
        <w:tabs>
          <w:tab w:val="left" w:pos="2340"/>
        </w:tabs>
        <w:spacing w:after="60"/>
        <w:ind w:left="1080"/>
        <w:jc w:val="both"/>
        <w:rPr>
          <w:rFonts w:ascii="Arial" w:hAnsi="Arial" w:cs="Arial"/>
          <w:color w:val="000000"/>
          <w:sz w:val="22"/>
          <w:szCs w:val="22"/>
        </w:rPr>
      </w:pPr>
      <w:r w:rsidRPr="00CE15E2">
        <w:rPr>
          <w:rFonts w:ascii="Arial" w:hAnsi="Arial" w:cs="Arial"/>
          <w:color w:val="000000"/>
          <w:sz w:val="22"/>
          <w:szCs w:val="22"/>
        </w:rPr>
        <w:t>These candidates will need the BIP-M qualifications and the Aeronautical Meteorology training and required competencies.</w:t>
      </w:r>
    </w:p>
    <w:p w:rsidR="00CE15E2" w:rsidRDefault="00CE15E2" w:rsidP="00721E30">
      <w:pPr>
        <w:pStyle w:val="Normal1"/>
        <w:numPr>
          <w:ilvl w:val="3"/>
          <w:numId w:val="28"/>
        </w:numPr>
        <w:pBdr>
          <w:top w:val="nil"/>
          <w:left w:val="nil"/>
          <w:bottom w:val="nil"/>
          <w:right w:val="nil"/>
          <w:between w:val="nil"/>
        </w:pBdr>
        <w:tabs>
          <w:tab w:val="left" w:pos="2340"/>
        </w:tabs>
        <w:spacing w:after="120"/>
        <w:ind w:left="1080"/>
        <w:jc w:val="both"/>
        <w:rPr>
          <w:rFonts w:ascii="Arial" w:hAnsi="Arial" w:cs="Arial"/>
          <w:color w:val="000000"/>
          <w:sz w:val="22"/>
          <w:szCs w:val="22"/>
        </w:rPr>
      </w:pPr>
      <w:r w:rsidRPr="00CE15E2">
        <w:rPr>
          <w:rFonts w:ascii="Arial" w:hAnsi="Arial" w:cs="Arial"/>
          <w:color w:val="000000"/>
          <w:sz w:val="22"/>
          <w:szCs w:val="22"/>
        </w:rPr>
        <w:t>Training will be reduced to 15 months, with a recommended operational training of 4</w:t>
      </w:r>
      <w:r w:rsidR="00721E30">
        <w:rPr>
          <w:rFonts w:ascii="Arial" w:hAnsi="Arial" w:cs="Arial"/>
          <w:color w:val="000000"/>
          <w:sz w:val="22"/>
          <w:szCs w:val="22"/>
        </w:rPr>
        <w:t> </w:t>
      </w:r>
      <w:r w:rsidRPr="00CE15E2">
        <w:rPr>
          <w:rFonts w:ascii="Arial" w:hAnsi="Arial" w:cs="Arial"/>
          <w:color w:val="000000"/>
          <w:sz w:val="22"/>
          <w:szCs w:val="22"/>
        </w:rPr>
        <w:t xml:space="preserve">to 6 month. </w:t>
      </w:r>
      <w:r w:rsidR="00721E30">
        <w:rPr>
          <w:rFonts w:ascii="Arial" w:hAnsi="Arial" w:cs="Arial"/>
          <w:color w:val="000000"/>
          <w:sz w:val="22"/>
          <w:szCs w:val="22"/>
        </w:rPr>
        <w:t xml:space="preserve"> This is d</w:t>
      </w:r>
      <w:r w:rsidRPr="00CE15E2">
        <w:rPr>
          <w:rFonts w:ascii="Arial" w:hAnsi="Arial" w:cs="Arial"/>
          <w:color w:val="000000"/>
          <w:sz w:val="22"/>
          <w:szCs w:val="22"/>
        </w:rPr>
        <w:t xml:space="preserve">ue to the </w:t>
      </w:r>
      <w:r w:rsidR="00721E30">
        <w:rPr>
          <w:rFonts w:ascii="Arial" w:hAnsi="Arial" w:cs="Arial"/>
          <w:color w:val="000000"/>
          <w:sz w:val="22"/>
          <w:szCs w:val="22"/>
        </w:rPr>
        <w:t xml:space="preserve">teaching </w:t>
      </w:r>
      <w:r w:rsidRPr="00CE15E2">
        <w:rPr>
          <w:rFonts w:ascii="Arial" w:hAnsi="Arial" w:cs="Arial"/>
          <w:color w:val="000000"/>
          <w:sz w:val="22"/>
          <w:szCs w:val="22"/>
        </w:rPr>
        <w:t>requirements of the UWI programme and staff workload concerns. Recall the UWI course load is more given the 3-credit</w:t>
      </w:r>
      <w:r w:rsidR="00721E30">
        <w:rPr>
          <w:rFonts w:ascii="Arial" w:hAnsi="Arial" w:cs="Arial"/>
          <w:color w:val="000000"/>
          <w:sz w:val="22"/>
          <w:szCs w:val="22"/>
        </w:rPr>
        <w:t xml:space="preserve"> transition.</w:t>
      </w:r>
    </w:p>
    <w:p w:rsidR="00CE15E2" w:rsidRPr="001528E5" w:rsidRDefault="00CE15E2" w:rsidP="001528E5">
      <w:pPr>
        <w:pStyle w:val="Normal1"/>
        <w:numPr>
          <w:ilvl w:val="0"/>
          <w:numId w:val="32"/>
        </w:numPr>
        <w:pBdr>
          <w:top w:val="nil"/>
          <w:left w:val="nil"/>
          <w:bottom w:val="nil"/>
          <w:right w:val="nil"/>
          <w:between w:val="nil"/>
        </w:pBdr>
        <w:tabs>
          <w:tab w:val="left" w:pos="2340"/>
        </w:tabs>
        <w:spacing w:after="120"/>
        <w:jc w:val="both"/>
        <w:rPr>
          <w:rFonts w:ascii="Arial" w:hAnsi="Arial" w:cs="Arial"/>
          <w:b/>
          <w:color w:val="000000"/>
          <w:sz w:val="22"/>
          <w:szCs w:val="22"/>
        </w:rPr>
      </w:pPr>
      <w:r w:rsidRPr="001528E5">
        <w:rPr>
          <w:rFonts w:ascii="Arial" w:hAnsi="Arial" w:cs="Arial"/>
          <w:b/>
          <w:color w:val="000000"/>
          <w:sz w:val="22"/>
          <w:szCs w:val="22"/>
          <w:lang w:val="en-US"/>
        </w:rPr>
        <w:t>ELMT / MLMT Graduates</w:t>
      </w:r>
    </w:p>
    <w:p w:rsidR="00CE15E2" w:rsidRPr="00721E30" w:rsidRDefault="00CE15E2" w:rsidP="00721E30">
      <w:pPr>
        <w:pStyle w:val="Normal1"/>
        <w:numPr>
          <w:ilvl w:val="3"/>
          <w:numId w:val="29"/>
        </w:numPr>
        <w:pBdr>
          <w:top w:val="nil"/>
          <w:left w:val="nil"/>
          <w:bottom w:val="nil"/>
          <w:right w:val="nil"/>
          <w:between w:val="nil"/>
        </w:pBdr>
        <w:tabs>
          <w:tab w:val="left" w:pos="2340"/>
        </w:tabs>
        <w:spacing w:after="60"/>
        <w:ind w:left="1080"/>
        <w:jc w:val="both"/>
        <w:rPr>
          <w:rFonts w:ascii="Arial" w:hAnsi="Arial" w:cs="Arial"/>
          <w:color w:val="000000"/>
          <w:sz w:val="22"/>
          <w:szCs w:val="22"/>
        </w:rPr>
      </w:pPr>
      <w:r w:rsidRPr="00721E30">
        <w:rPr>
          <w:rFonts w:ascii="Arial" w:hAnsi="Arial" w:cs="Arial"/>
          <w:color w:val="000000"/>
          <w:sz w:val="22"/>
          <w:szCs w:val="22"/>
        </w:rPr>
        <w:t>Follow</w:t>
      </w:r>
      <w:r w:rsidR="00721E30">
        <w:rPr>
          <w:rFonts w:ascii="Arial" w:hAnsi="Arial" w:cs="Arial"/>
          <w:color w:val="000000"/>
          <w:sz w:val="22"/>
          <w:szCs w:val="22"/>
        </w:rPr>
        <w:t>ing</w:t>
      </w:r>
      <w:r w:rsidRPr="00721E30">
        <w:rPr>
          <w:rFonts w:ascii="Arial" w:hAnsi="Arial" w:cs="Arial"/>
          <w:color w:val="000000"/>
          <w:sz w:val="22"/>
          <w:szCs w:val="22"/>
        </w:rPr>
        <w:t xml:space="preserve"> the WMO recommended training track where SLMT candidates are accepted from the ranks of the pool of MLMT from the NMHS. </w:t>
      </w:r>
    </w:p>
    <w:p w:rsidR="00CE15E2" w:rsidRPr="00721E30" w:rsidRDefault="00CE15E2" w:rsidP="00721E30">
      <w:pPr>
        <w:pStyle w:val="Normal1"/>
        <w:numPr>
          <w:ilvl w:val="3"/>
          <w:numId w:val="29"/>
        </w:numPr>
        <w:pBdr>
          <w:top w:val="nil"/>
          <w:left w:val="nil"/>
          <w:bottom w:val="nil"/>
          <w:right w:val="nil"/>
          <w:between w:val="nil"/>
        </w:pBdr>
        <w:tabs>
          <w:tab w:val="left" w:pos="2340"/>
        </w:tabs>
        <w:spacing w:after="60"/>
        <w:ind w:left="1080"/>
        <w:jc w:val="both"/>
        <w:rPr>
          <w:rFonts w:ascii="Arial" w:hAnsi="Arial" w:cs="Arial"/>
          <w:color w:val="000000"/>
          <w:sz w:val="22"/>
          <w:szCs w:val="22"/>
        </w:rPr>
      </w:pPr>
      <w:r w:rsidRPr="00721E30">
        <w:rPr>
          <w:rFonts w:ascii="Arial" w:hAnsi="Arial" w:cs="Arial"/>
          <w:color w:val="000000"/>
          <w:sz w:val="22"/>
          <w:szCs w:val="22"/>
        </w:rPr>
        <w:t>Graduates from the CIMH</w:t>
      </w:r>
      <w:r w:rsidR="00721E30">
        <w:rPr>
          <w:rFonts w:ascii="Arial" w:hAnsi="Arial" w:cs="Arial"/>
          <w:color w:val="000000"/>
          <w:sz w:val="22"/>
          <w:szCs w:val="22"/>
        </w:rPr>
        <w:t>'s</w:t>
      </w:r>
      <w:r w:rsidRPr="00721E30">
        <w:rPr>
          <w:rFonts w:ascii="Arial" w:hAnsi="Arial" w:cs="Arial"/>
          <w:color w:val="000000"/>
          <w:sz w:val="22"/>
          <w:szCs w:val="22"/>
        </w:rPr>
        <w:t xml:space="preserve"> ELMT and MLMT course over the last 10 years have the compliant prerequisite General Meteorology, Mathematics and Physics to follow on to a SLMT course. </w:t>
      </w:r>
    </w:p>
    <w:p w:rsidR="00CE15E2" w:rsidRPr="00721E30" w:rsidRDefault="00CE15E2" w:rsidP="00721E30">
      <w:pPr>
        <w:pStyle w:val="Normal1"/>
        <w:numPr>
          <w:ilvl w:val="3"/>
          <w:numId w:val="29"/>
        </w:numPr>
        <w:pBdr>
          <w:top w:val="nil"/>
          <w:left w:val="nil"/>
          <w:bottom w:val="nil"/>
          <w:right w:val="nil"/>
          <w:between w:val="nil"/>
        </w:pBdr>
        <w:tabs>
          <w:tab w:val="left" w:pos="2340"/>
        </w:tabs>
        <w:spacing w:after="60"/>
        <w:ind w:left="1080"/>
        <w:jc w:val="both"/>
        <w:rPr>
          <w:rFonts w:ascii="Arial" w:hAnsi="Arial" w:cs="Arial"/>
          <w:color w:val="000000"/>
          <w:sz w:val="22"/>
          <w:szCs w:val="22"/>
        </w:rPr>
      </w:pPr>
      <w:r w:rsidRPr="00721E30">
        <w:rPr>
          <w:rFonts w:ascii="Arial" w:hAnsi="Arial" w:cs="Arial"/>
          <w:color w:val="000000"/>
          <w:sz w:val="22"/>
          <w:szCs w:val="22"/>
        </w:rPr>
        <w:t>Candidates with CAPE Maths (Unit 1 and Unit 2) and CAPE Physics (Unit 1) can also be eligible. But will need to take General Meteorology.</w:t>
      </w:r>
    </w:p>
    <w:p w:rsidR="00CE15E2" w:rsidRPr="00721E30" w:rsidRDefault="00CE15E2" w:rsidP="00721E30">
      <w:pPr>
        <w:pStyle w:val="Normal1"/>
        <w:numPr>
          <w:ilvl w:val="3"/>
          <w:numId w:val="29"/>
        </w:numPr>
        <w:pBdr>
          <w:top w:val="nil"/>
          <w:left w:val="nil"/>
          <w:bottom w:val="nil"/>
          <w:right w:val="nil"/>
          <w:between w:val="nil"/>
        </w:pBdr>
        <w:tabs>
          <w:tab w:val="left" w:pos="2340"/>
        </w:tabs>
        <w:spacing w:after="60"/>
        <w:ind w:left="1080"/>
        <w:jc w:val="both"/>
        <w:rPr>
          <w:rFonts w:ascii="Arial" w:hAnsi="Arial" w:cs="Arial"/>
          <w:color w:val="000000"/>
          <w:sz w:val="22"/>
          <w:szCs w:val="22"/>
        </w:rPr>
      </w:pPr>
      <w:r w:rsidRPr="00721E30">
        <w:rPr>
          <w:rFonts w:ascii="Arial" w:hAnsi="Arial" w:cs="Arial"/>
          <w:color w:val="000000"/>
          <w:sz w:val="22"/>
          <w:szCs w:val="22"/>
        </w:rPr>
        <w:t>All States should be able to recruit in-house</w:t>
      </w:r>
    </w:p>
    <w:p w:rsidR="00CE15E2" w:rsidRPr="00721E30" w:rsidRDefault="00CE15E2" w:rsidP="00721E30">
      <w:pPr>
        <w:pStyle w:val="Normal1"/>
        <w:numPr>
          <w:ilvl w:val="3"/>
          <w:numId w:val="29"/>
        </w:numPr>
        <w:pBdr>
          <w:top w:val="nil"/>
          <w:left w:val="nil"/>
          <w:bottom w:val="nil"/>
          <w:right w:val="nil"/>
          <w:between w:val="nil"/>
        </w:pBdr>
        <w:tabs>
          <w:tab w:val="left" w:pos="2340"/>
        </w:tabs>
        <w:spacing w:after="60"/>
        <w:ind w:left="1080"/>
        <w:jc w:val="both"/>
        <w:rPr>
          <w:rFonts w:ascii="Arial" w:hAnsi="Arial" w:cs="Arial"/>
          <w:color w:val="000000"/>
          <w:sz w:val="22"/>
          <w:szCs w:val="22"/>
        </w:rPr>
      </w:pPr>
      <w:r w:rsidRPr="00721E30">
        <w:rPr>
          <w:rFonts w:ascii="Arial" w:hAnsi="Arial" w:cs="Arial"/>
          <w:color w:val="000000"/>
          <w:sz w:val="22"/>
          <w:szCs w:val="22"/>
        </w:rPr>
        <w:t>With time this option could be reduced to 15 to 18 months with the Bridging course in place.</w:t>
      </w:r>
    </w:p>
    <w:p w:rsidR="00CE15E2" w:rsidRDefault="00CE15E2">
      <w:pPr>
        <w:spacing w:after="0" w:line="240" w:lineRule="auto"/>
        <w:rPr>
          <w:rFonts w:ascii="Times New Roman" w:eastAsia="Times New Roman" w:hAnsi="Times New Roman"/>
          <w:color w:val="000000"/>
          <w:sz w:val="24"/>
          <w:szCs w:val="24"/>
          <w:lang w:val="en-029"/>
        </w:rPr>
      </w:pPr>
      <w:r>
        <w:rPr>
          <w:color w:val="000000"/>
        </w:rPr>
        <w:br w:type="page"/>
      </w:r>
    </w:p>
    <w:p w:rsidR="00CE15E2" w:rsidRDefault="00CE15E2" w:rsidP="00CE15E2">
      <w:pPr>
        <w:pStyle w:val="Normal1"/>
        <w:pBdr>
          <w:top w:val="nil"/>
          <w:left w:val="nil"/>
          <w:bottom w:val="nil"/>
          <w:right w:val="nil"/>
          <w:between w:val="nil"/>
        </w:pBdr>
        <w:tabs>
          <w:tab w:val="left" w:pos="2340"/>
        </w:tabs>
        <w:spacing w:after="120"/>
        <w:ind w:left="1080"/>
        <w:jc w:val="both"/>
        <w:rPr>
          <w:color w:val="000000"/>
        </w:rPr>
      </w:pPr>
    </w:p>
    <w:p w:rsidR="00CE15E2" w:rsidRPr="00721E30" w:rsidRDefault="00CE15E2" w:rsidP="001528E5">
      <w:pPr>
        <w:pStyle w:val="Normal1"/>
        <w:numPr>
          <w:ilvl w:val="0"/>
          <w:numId w:val="31"/>
        </w:numPr>
        <w:pBdr>
          <w:top w:val="nil"/>
          <w:left w:val="nil"/>
          <w:bottom w:val="nil"/>
          <w:right w:val="nil"/>
          <w:between w:val="nil"/>
        </w:pBdr>
        <w:spacing w:after="120" w:line="276" w:lineRule="auto"/>
        <w:ind w:left="720"/>
        <w:jc w:val="both"/>
        <w:rPr>
          <w:rFonts w:ascii="Arial" w:hAnsi="Arial" w:cs="Arial"/>
          <w:color w:val="000000"/>
          <w:sz w:val="22"/>
          <w:szCs w:val="22"/>
        </w:rPr>
      </w:pPr>
      <w:r w:rsidRPr="001528E5">
        <w:rPr>
          <w:rFonts w:ascii="Arial" w:hAnsi="Arial" w:cs="Arial"/>
          <w:b/>
          <w:color w:val="000000"/>
          <w:sz w:val="22"/>
          <w:szCs w:val="22"/>
        </w:rPr>
        <w:t>A standalone SLMT forecasters’ course</w:t>
      </w:r>
      <w:r w:rsidRPr="00721E30">
        <w:rPr>
          <w:rFonts w:ascii="Arial" w:hAnsi="Arial" w:cs="Arial"/>
          <w:color w:val="000000"/>
          <w:sz w:val="22"/>
          <w:szCs w:val="22"/>
        </w:rPr>
        <w:t>.</w:t>
      </w:r>
    </w:p>
    <w:p w:rsidR="00CE15E2" w:rsidRPr="00721E30" w:rsidRDefault="00CE15E2" w:rsidP="00CE15E2">
      <w:pPr>
        <w:pStyle w:val="Normal1"/>
        <w:numPr>
          <w:ilvl w:val="3"/>
          <w:numId w:val="30"/>
        </w:numPr>
        <w:pBdr>
          <w:top w:val="nil"/>
          <w:left w:val="nil"/>
          <w:bottom w:val="nil"/>
          <w:right w:val="nil"/>
          <w:between w:val="nil"/>
        </w:pBdr>
        <w:tabs>
          <w:tab w:val="left" w:pos="2340"/>
        </w:tabs>
        <w:spacing w:after="200"/>
        <w:ind w:left="1080"/>
        <w:jc w:val="both"/>
        <w:rPr>
          <w:rFonts w:ascii="Arial" w:hAnsi="Arial" w:cs="Arial"/>
          <w:color w:val="000000"/>
          <w:sz w:val="22"/>
          <w:szCs w:val="22"/>
        </w:rPr>
      </w:pPr>
      <w:r w:rsidRPr="00721E30">
        <w:rPr>
          <w:rFonts w:ascii="Arial" w:hAnsi="Arial" w:cs="Arial"/>
          <w:color w:val="000000"/>
          <w:sz w:val="22"/>
          <w:szCs w:val="22"/>
        </w:rPr>
        <w:t xml:space="preserve">There </w:t>
      </w:r>
      <w:r w:rsidR="001528E5">
        <w:rPr>
          <w:rFonts w:ascii="Arial" w:hAnsi="Arial" w:cs="Arial"/>
          <w:color w:val="000000"/>
          <w:sz w:val="22"/>
          <w:szCs w:val="22"/>
        </w:rPr>
        <w:t xml:space="preserve">is a </w:t>
      </w:r>
      <w:r w:rsidRPr="00721E30">
        <w:rPr>
          <w:rFonts w:ascii="Arial" w:hAnsi="Arial" w:cs="Arial"/>
          <w:color w:val="000000"/>
          <w:sz w:val="22"/>
          <w:szCs w:val="22"/>
        </w:rPr>
        <w:t xml:space="preserve">need </w:t>
      </w:r>
      <w:r w:rsidR="001528E5">
        <w:rPr>
          <w:rFonts w:ascii="Arial" w:hAnsi="Arial" w:cs="Arial"/>
          <w:color w:val="000000"/>
          <w:sz w:val="22"/>
          <w:szCs w:val="22"/>
        </w:rPr>
        <w:t>for</w:t>
      </w:r>
      <w:r w:rsidRPr="00721E30">
        <w:rPr>
          <w:rFonts w:ascii="Arial" w:hAnsi="Arial" w:cs="Arial"/>
          <w:color w:val="000000"/>
          <w:sz w:val="22"/>
          <w:szCs w:val="22"/>
        </w:rPr>
        <w:t xml:space="preserve"> more lecturers at CIMH to separate the UWI programme from the SLMT. </w:t>
      </w:r>
      <w:r w:rsidR="00721E30">
        <w:rPr>
          <w:rFonts w:ascii="Arial" w:hAnsi="Arial" w:cs="Arial"/>
          <w:color w:val="000000"/>
          <w:sz w:val="22"/>
          <w:szCs w:val="22"/>
        </w:rPr>
        <w:t xml:space="preserve"> </w:t>
      </w:r>
      <w:r w:rsidRPr="00721E30">
        <w:rPr>
          <w:rFonts w:ascii="Arial" w:hAnsi="Arial" w:cs="Arial"/>
          <w:color w:val="000000"/>
          <w:sz w:val="22"/>
          <w:szCs w:val="22"/>
        </w:rPr>
        <w:t>The programmes cannot run concurrently with the current staff compliment to achieve the required reduced delivery time. Until this is realized</w:t>
      </w:r>
      <w:r w:rsidR="00721E30">
        <w:rPr>
          <w:rFonts w:ascii="Arial" w:hAnsi="Arial" w:cs="Arial"/>
          <w:color w:val="000000"/>
          <w:sz w:val="22"/>
          <w:szCs w:val="22"/>
        </w:rPr>
        <w:t>,</w:t>
      </w:r>
      <w:r w:rsidRPr="00721E30">
        <w:rPr>
          <w:rFonts w:ascii="Arial" w:hAnsi="Arial" w:cs="Arial"/>
          <w:color w:val="000000"/>
          <w:sz w:val="22"/>
          <w:szCs w:val="22"/>
        </w:rPr>
        <w:t xml:space="preserve"> the SLMT course can</w:t>
      </w:r>
      <w:r w:rsidR="00721E30">
        <w:rPr>
          <w:rFonts w:ascii="Arial" w:hAnsi="Arial" w:cs="Arial"/>
          <w:color w:val="000000"/>
          <w:sz w:val="22"/>
          <w:szCs w:val="22"/>
        </w:rPr>
        <w:t>not</w:t>
      </w:r>
      <w:r w:rsidRPr="00721E30">
        <w:rPr>
          <w:rFonts w:ascii="Arial" w:hAnsi="Arial" w:cs="Arial"/>
          <w:color w:val="000000"/>
          <w:sz w:val="22"/>
          <w:szCs w:val="22"/>
        </w:rPr>
        <w:t xml:space="preserve"> be </w:t>
      </w:r>
      <w:r w:rsidR="00721E30">
        <w:rPr>
          <w:rFonts w:ascii="Arial" w:hAnsi="Arial" w:cs="Arial"/>
          <w:color w:val="000000"/>
          <w:sz w:val="22"/>
          <w:szCs w:val="22"/>
        </w:rPr>
        <w:t>s</w:t>
      </w:r>
      <w:r w:rsidRPr="00721E30">
        <w:rPr>
          <w:rFonts w:ascii="Arial" w:hAnsi="Arial" w:cs="Arial"/>
          <w:color w:val="000000"/>
          <w:sz w:val="22"/>
          <w:szCs w:val="22"/>
        </w:rPr>
        <w:t>horter tha</w:t>
      </w:r>
      <w:r w:rsidR="00721E30">
        <w:rPr>
          <w:rFonts w:ascii="Arial" w:hAnsi="Arial" w:cs="Arial"/>
          <w:color w:val="000000"/>
          <w:sz w:val="22"/>
          <w:szCs w:val="22"/>
        </w:rPr>
        <w:t>n</w:t>
      </w:r>
      <w:r w:rsidRPr="00721E30">
        <w:rPr>
          <w:rFonts w:ascii="Arial" w:hAnsi="Arial" w:cs="Arial"/>
          <w:color w:val="000000"/>
          <w:sz w:val="22"/>
          <w:szCs w:val="22"/>
        </w:rPr>
        <w:t xml:space="preserve"> 15 months.  </w:t>
      </w:r>
    </w:p>
    <w:p w:rsidR="00CE15E2" w:rsidRPr="00721E30" w:rsidRDefault="00CE15E2" w:rsidP="00CE15E2">
      <w:pPr>
        <w:pStyle w:val="Normal1"/>
        <w:numPr>
          <w:ilvl w:val="3"/>
          <w:numId w:val="30"/>
        </w:numPr>
        <w:pBdr>
          <w:top w:val="nil"/>
          <w:left w:val="nil"/>
          <w:bottom w:val="nil"/>
          <w:right w:val="nil"/>
          <w:between w:val="nil"/>
        </w:pBdr>
        <w:tabs>
          <w:tab w:val="left" w:pos="2340"/>
        </w:tabs>
        <w:spacing w:after="200"/>
        <w:ind w:left="1080"/>
        <w:jc w:val="both"/>
        <w:rPr>
          <w:rFonts w:ascii="Arial" w:hAnsi="Arial" w:cs="Arial"/>
          <w:color w:val="000000"/>
          <w:sz w:val="22"/>
          <w:szCs w:val="22"/>
        </w:rPr>
      </w:pPr>
      <w:r w:rsidRPr="00721E30">
        <w:rPr>
          <w:rFonts w:ascii="Arial" w:hAnsi="Arial" w:cs="Arial"/>
          <w:color w:val="000000"/>
          <w:sz w:val="22"/>
          <w:szCs w:val="22"/>
        </w:rPr>
        <w:t xml:space="preserve">A proposed option </w:t>
      </w:r>
      <w:r w:rsidR="00721E30">
        <w:rPr>
          <w:rFonts w:ascii="Arial" w:hAnsi="Arial" w:cs="Arial"/>
          <w:color w:val="000000"/>
          <w:sz w:val="22"/>
          <w:szCs w:val="22"/>
        </w:rPr>
        <w:t>could</w:t>
      </w:r>
      <w:r w:rsidRPr="00721E30">
        <w:rPr>
          <w:rFonts w:ascii="Arial" w:hAnsi="Arial" w:cs="Arial"/>
          <w:color w:val="000000"/>
          <w:sz w:val="22"/>
          <w:szCs w:val="22"/>
        </w:rPr>
        <w:t xml:space="preserve"> be to have a shorten SLMT course run very three years, when it will be the only CIMH </w:t>
      </w:r>
      <w:r w:rsidR="001528E5">
        <w:rPr>
          <w:rFonts w:ascii="Arial" w:hAnsi="Arial" w:cs="Arial"/>
          <w:color w:val="000000"/>
          <w:sz w:val="22"/>
          <w:szCs w:val="22"/>
        </w:rPr>
        <w:t>A</w:t>
      </w:r>
      <w:r w:rsidRPr="00721E30">
        <w:rPr>
          <w:rFonts w:ascii="Arial" w:hAnsi="Arial" w:cs="Arial"/>
          <w:color w:val="000000"/>
          <w:sz w:val="22"/>
          <w:szCs w:val="22"/>
        </w:rPr>
        <w:t xml:space="preserve">eronautical </w:t>
      </w:r>
      <w:r w:rsidR="001528E5">
        <w:rPr>
          <w:rFonts w:ascii="Arial" w:hAnsi="Arial" w:cs="Arial"/>
          <w:color w:val="000000"/>
          <w:sz w:val="22"/>
          <w:szCs w:val="22"/>
        </w:rPr>
        <w:t>M</w:t>
      </w:r>
      <w:r w:rsidRPr="00721E30">
        <w:rPr>
          <w:rFonts w:ascii="Arial" w:hAnsi="Arial" w:cs="Arial"/>
          <w:color w:val="000000"/>
          <w:sz w:val="22"/>
          <w:szCs w:val="22"/>
        </w:rPr>
        <w:t xml:space="preserve">eteorological </w:t>
      </w:r>
      <w:r w:rsidR="001528E5">
        <w:rPr>
          <w:rFonts w:ascii="Arial" w:hAnsi="Arial" w:cs="Arial"/>
          <w:color w:val="000000"/>
          <w:sz w:val="22"/>
          <w:szCs w:val="22"/>
        </w:rPr>
        <w:t>C</w:t>
      </w:r>
      <w:r w:rsidRPr="00721E30">
        <w:rPr>
          <w:rFonts w:ascii="Arial" w:hAnsi="Arial" w:cs="Arial"/>
          <w:color w:val="000000"/>
          <w:sz w:val="22"/>
          <w:szCs w:val="22"/>
        </w:rPr>
        <w:t xml:space="preserve">ourse offered. That </w:t>
      </w:r>
      <w:r w:rsidR="001528E5">
        <w:rPr>
          <w:rFonts w:ascii="Arial" w:hAnsi="Arial" w:cs="Arial"/>
          <w:color w:val="000000"/>
          <w:sz w:val="22"/>
          <w:szCs w:val="22"/>
        </w:rPr>
        <w:t>means</w:t>
      </w:r>
      <w:proofErr w:type="gramStart"/>
      <w:r w:rsidRPr="00721E30">
        <w:rPr>
          <w:rFonts w:ascii="Arial" w:hAnsi="Arial" w:cs="Arial"/>
          <w:color w:val="000000"/>
          <w:sz w:val="22"/>
          <w:szCs w:val="22"/>
        </w:rPr>
        <w:t>,</w:t>
      </w:r>
      <w:proofErr w:type="gramEnd"/>
      <w:r w:rsidRPr="00721E30">
        <w:rPr>
          <w:rFonts w:ascii="Arial" w:hAnsi="Arial" w:cs="Arial"/>
          <w:color w:val="000000"/>
          <w:sz w:val="22"/>
          <w:szCs w:val="22"/>
        </w:rPr>
        <w:t xml:space="preserve"> there will be no other CIMH</w:t>
      </w:r>
      <w:r w:rsidR="00721E30">
        <w:rPr>
          <w:rFonts w:ascii="Arial" w:hAnsi="Arial" w:cs="Arial"/>
          <w:color w:val="000000"/>
          <w:sz w:val="22"/>
          <w:szCs w:val="22"/>
        </w:rPr>
        <w:t>'s</w:t>
      </w:r>
      <w:r w:rsidRPr="00721E30">
        <w:rPr>
          <w:rFonts w:ascii="Arial" w:hAnsi="Arial" w:cs="Arial"/>
          <w:color w:val="000000"/>
          <w:sz w:val="22"/>
          <w:szCs w:val="22"/>
        </w:rPr>
        <w:t xml:space="preserve"> Aeronautical (i.e., no ELMT or MLMT) </w:t>
      </w:r>
      <w:r w:rsidR="00721E30">
        <w:rPr>
          <w:rFonts w:ascii="Arial" w:hAnsi="Arial" w:cs="Arial"/>
          <w:color w:val="000000"/>
          <w:sz w:val="22"/>
          <w:szCs w:val="22"/>
        </w:rPr>
        <w:t>C</w:t>
      </w:r>
      <w:r w:rsidRPr="00721E30">
        <w:rPr>
          <w:rFonts w:ascii="Arial" w:hAnsi="Arial" w:cs="Arial"/>
          <w:color w:val="000000"/>
          <w:sz w:val="22"/>
          <w:szCs w:val="22"/>
        </w:rPr>
        <w:t>ourses offered and entire compliment of Meteorology staff will be focused on delivery of the SLMT programme.  The course will only be offered to BSc. Math</w:t>
      </w:r>
      <w:r w:rsidR="001528E5">
        <w:rPr>
          <w:rFonts w:ascii="Arial" w:hAnsi="Arial" w:cs="Arial"/>
          <w:color w:val="000000"/>
          <w:sz w:val="22"/>
          <w:szCs w:val="22"/>
        </w:rPr>
        <w:t>ematics</w:t>
      </w:r>
      <w:r w:rsidRPr="00721E30">
        <w:rPr>
          <w:rFonts w:ascii="Arial" w:hAnsi="Arial" w:cs="Arial"/>
          <w:color w:val="000000"/>
          <w:sz w:val="22"/>
          <w:szCs w:val="22"/>
        </w:rPr>
        <w:t xml:space="preserve"> and Physics candidates over a period of 13 months, inclusive of breaks.</w:t>
      </w:r>
    </w:p>
    <w:p w:rsidR="00CE15E2" w:rsidRDefault="00CE15E2" w:rsidP="00E1599B">
      <w:pPr>
        <w:spacing w:after="0" w:line="240" w:lineRule="auto"/>
        <w:jc w:val="both"/>
        <w:rPr>
          <w:rFonts w:ascii="Arial" w:hAnsi="Arial" w:cs="Arial"/>
        </w:rPr>
      </w:pPr>
    </w:p>
    <w:p w:rsidR="00CE15E2" w:rsidRDefault="00CE15E2" w:rsidP="00E1599B">
      <w:pPr>
        <w:spacing w:after="0" w:line="240" w:lineRule="auto"/>
        <w:jc w:val="both"/>
        <w:rPr>
          <w:rFonts w:ascii="Arial" w:hAnsi="Arial" w:cs="Arial"/>
        </w:rPr>
      </w:pPr>
    </w:p>
    <w:p w:rsidR="00CE15E2" w:rsidRDefault="00CE15E2" w:rsidP="00E1599B">
      <w:pPr>
        <w:spacing w:after="0" w:line="240" w:lineRule="auto"/>
        <w:jc w:val="both"/>
        <w:rPr>
          <w:rFonts w:ascii="Arial" w:hAnsi="Arial" w:cs="Arial"/>
        </w:rPr>
      </w:pPr>
    </w:p>
    <w:p w:rsidR="00CE15E2" w:rsidRPr="00B64D38" w:rsidRDefault="00CE15E2" w:rsidP="00E1599B">
      <w:pPr>
        <w:spacing w:after="0" w:line="240" w:lineRule="auto"/>
        <w:jc w:val="both"/>
        <w:rPr>
          <w:rFonts w:ascii="Arial" w:hAnsi="Arial" w:cs="Arial"/>
        </w:rPr>
      </w:pPr>
    </w:p>
    <w:p w:rsidR="007F065E" w:rsidRPr="00AF2FF3" w:rsidRDefault="007F065E" w:rsidP="007F065E">
      <w:pPr>
        <w:spacing w:after="0" w:line="240" w:lineRule="auto"/>
        <w:jc w:val="center"/>
        <w:rPr>
          <w:rFonts w:ascii="Arial" w:hAnsi="Arial" w:cs="Arial"/>
        </w:rPr>
      </w:pPr>
      <w:r>
        <w:rPr>
          <w:rFonts w:ascii="Arial" w:hAnsi="Arial" w:cs="Arial"/>
        </w:rPr>
        <w:t>____________</w:t>
      </w:r>
    </w:p>
    <w:sectPr w:rsidR="007F065E" w:rsidRPr="00AF2FF3" w:rsidSect="000054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926" w:rsidRDefault="00572926" w:rsidP="008F64E6">
      <w:pPr>
        <w:spacing w:after="0" w:line="240" w:lineRule="auto"/>
      </w:pPr>
      <w:r>
        <w:separator/>
      </w:r>
    </w:p>
  </w:endnote>
  <w:endnote w:type="continuationSeparator" w:id="0">
    <w:p w:rsidR="00572926" w:rsidRDefault="00572926" w:rsidP="008F6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926" w:rsidRDefault="00572926" w:rsidP="008F64E6">
      <w:pPr>
        <w:spacing w:after="0" w:line="240" w:lineRule="auto"/>
      </w:pPr>
      <w:r>
        <w:separator/>
      </w:r>
    </w:p>
  </w:footnote>
  <w:footnote w:type="continuationSeparator" w:id="0">
    <w:p w:rsidR="00572926" w:rsidRDefault="00572926" w:rsidP="008F6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1pt;height:11.1pt" o:bullet="t">
        <v:imagedata r:id="rId1" o:title="mso6F6C"/>
      </v:shape>
    </w:pict>
  </w:numPicBullet>
  <w:abstractNum w:abstractNumId="0">
    <w:nsid w:val="FFFFFF1D"/>
    <w:multiLevelType w:val="multilevel"/>
    <w:tmpl w:val="7758F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44299"/>
    <w:multiLevelType w:val="hybridMultilevel"/>
    <w:tmpl w:val="4672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5554F"/>
    <w:multiLevelType w:val="hybridMultilevel"/>
    <w:tmpl w:val="FF9C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75CD0"/>
    <w:multiLevelType w:val="hybridMultilevel"/>
    <w:tmpl w:val="A4CCC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7">
      <w:start w:val="1"/>
      <w:numFmt w:val="bullet"/>
      <w:lvlText w:val=""/>
      <w:lvlPicBulletId w:val="0"/>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56E60"/>
    <w:multiLevelType w:val="multilevel"/>
    <w:tmpl w:val="6B66A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B95013"/>
    <w:multiLevelType w:val="hybridMultilevel"/>
    <w:tmpl w:val="7ED40B68"/>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3B4A2B"/>
    <w:multiLevelType w:val="hybridMultilevel"/>
    <w:tmpl w:val="1F62612A"/>
    <w:lvl w:ilvl="0" w:tplc="8AA6661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A87D93"/>
    <w:multiLevelType w:val="hybridMultilevel"/>
    <w:tmpl w:val="875C50AE"/>
    <w:lvl w:ilvl="0" w:tplc="ECC60E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72D5A"/>
    <w:multiLevelType w:val="multilevel"/>
    <w:tmpl w:val="2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226239B1"/>
    <w:multiLevelType w:val="hybridMultilevel"/>
    <w:tmpl w:val="14A2F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D7D3B"/>
    <w:multiLevelType w:val="hybridMultilevel"/>
    <w:tmpl w:val="27B6B9D4"/>
    <w:lvl w:ilvl="0" w:tplc="24090001">
      <w:start w:val="1"/>
      <w:numFmt w:val="bullet"/>
      <w:lvlText w:val=""/>
      <w:lvlJc w:val="left"/>
      <w:pPr>
        <w:ind w:left="720" w:hanging="360"/>
      </w:pPr>
      <w:rPr>
        <w:rFonts w:ascii="Symbol" w:hAnsi="Symbol" w:hint="default"/>
      </w:rPr>
    </w:lvl>
    <w:lvl w:ilvl="1" w:tplc="24090003">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1">
    <w:nsid w:val="266B10DE"/>
    <w:multiLevelType w:val="hybridMultilevel"/>
    <w:tmpl w:val="B114FA74"/>
    <w:lvl w:ilvl="0" w:tplc="ECC60E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F4CBF"/>
    <w:multiLevelType w:val="hybridMultilevel"/>
    <w:tmpl w:val="3D08EF2A"/>
    <w:lvl w:ilvl="0" w:tplc="90046F3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8DF3D4D"/>
    <w:multiLevelType w:val="hybridMultilevel"/>
    <w:tmpl w:val="D7183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C2D0C"/>
    <w:multiLevelType w:val="hybridMultilevel"/>
    <w:tmpl w:val="C59EF4F8"/>
    <w:lvl w:ilvl="0" w:tplc="EF54F9A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BBB4580"/>
    <w:multiLevelType w:val="multilevel"/>
    <w:tmpl w:val="D7603F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nsid w:val="42074903"/>
    <w:multiLevelType w:val="hybridMultilevel"/>
    <w:tmpl w:val="7004AA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4A702C1"/>
    <w:multiLevelType w:val="hybridMultilevel"/>
    <w:tmpl w:val="9FFE51E8"/>
    <w:lvl w:ilvl="0" w:tplc="ECC60E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0E16F4"/>
    <w:multiLevelType w:val="hybridMultilevel"/>
    <w:tmpl w:val="A46AF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49C30D2"/>
    <w:multiLevelType w:val="hybridMultilevel"/>
    <w:tmpl w:val="B60C6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B73D62"/>
    <w:multiLevelType w:val="hybridMultilevel"/>
    <w:tmpl w:val="ED74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E672B0"/>
    <w:multiLevelType w:val="hybridMultilevel"/>
    <w:tmpl w:val="4334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697DE1"/>
    <w:multiLevelType w:val="hybridMultilevel"/>
    <w:tmpl w:val="D6BC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0A052A"/>
    <w:multiLevelType w:val="hybridMultilevel"/>
    <w:tmpl w:val="71F06CB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0E23CA"/>
    <w:multiLevelType w:val="hybridMultilevel"/>
    <w:tmpl w:val="72ACB8C8"/>
    <w:lvl w:ilvl="0" w:tplc="5A9EBE20">
      <w:start w:val="1"/>
      <w:numFmt w:val="decimal"/>
      <w:lvlText w:val="%1."/>
      <w:lvlJc w:val="left"/>
      <w:pPr>
        <w:ind w:left="900" w:hanging="360"/>
      </w:pPr>
      <w:rPr>
        <w:rFonts w:ascii="Garamond" w:eastAsia="Calibri" w:hAnsi="Garamond"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FC1405"/>
    <w:multiLevelType w:val="hybridMultilevel"/>
    <w:tmpl w:val="4EE036C4"/>
    <w:lvl w:ilvl="0" w:tplc="ECC60E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8F0AAA"/>
    <w:multiLevelType w:val="multilevel"/>
    <w:tmpl w:val="7E2E2C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60DE0094"/>
    <w:multiLevelType w:val="hybridMultilevel"/>
    <w:tmpl w:val="C2BAE2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421B2"/>
    <w:multiLevelType w:val="hybridMultilevel"/>
    <w:tmpl w:val="A4F6F26C"/>
    <w:lvl w:ilvl="0" w:tplc="ECC60E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675EB1"/>
    <w:multiLevelType w:val="multilevel"/>
    <w:tmpl w:val="DE9A5ABC"/>
    <w:lvl w:ilvl="0">
      <w:start w:val="1"/>
      <w:numFmt w:val="bullet"/>
      <w:lvlText w:val="-"/>
      <w:lvlJc w:val="left"/>
      <w:pPr>
        <w:ind w:left="90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AB565F4"/>
    <w:multiLevelType w:val="hybridMultilevel"/>
    <w:tmpl w:val="B1440024"/>
    <w:lvl w:ilvl="0" w:tplc="2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4C7912"/>
    <w:multiLevelType w:val="hybridMultilevel"/>
    <w:tmpl w:val="E7DEB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EC2094"/>
    <w:multiLevelType w:val="hybridMultilevel"/>
    <w:tmpl w:val="CC52FDAA"/>
    <w:lvl w:ilvl="0" w:tplc="FFC015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345755D"/>
    <w:multiLevelType w:val="hybridMultilevel"/>
    <w:tmpl w:val="6E007A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4C13C1"/>
    <w:multiLevelType w:val="hybridMultilevel"/>
    <w:tmpl w:val="F4286A5A"/>
    <w:lvl w:ilvl="0" w:tplc="2E281E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32"/>
  </w:num>
  <w:num w:numId="4">
    <w:abstractNumId w:val="12"/>
  </w:num>
  <w:num w:numId="5">
    <w:abstractNumId w:val="15"/>
  </w:num>
  <w:num w:numId="6">
    <w:abstractNumId w:val="0"/>
  </w:num>
  <w:num w:numId="7">
    <w:abstractNumId w:val="16"/>
  </w:num>
  <w:num w:numId="8">
    <w:abstractNumId w:val="18"/>
  </w:num>
  <w:num w:numId="9">
    <w:abstractNumId w:val="20"/>
  </w:num>
  <w:num w:numId="10">
    <w:abstractNumId w:val="9"/>
  </w:num>
  <w:num w:numId="11">
    <w:abstractNumId w:val="26"/>
  </w:num>
  <w:num w:numId="12">
    <w:abstractNumId w:val="22"/>
  </w:num>
  <w:num w:numId="13">
    <w:abstractNumId w:val="17"/>
  </w:num>
  <w:num w:numId="14">
    <w:abstractNumId w:val="29"/>
  </w:num>
  <w:num w:numId="15">
    <w:abstractNumId w:val="28"/>
  </w:num>
  <w:num w:numId="16">
    <w:abstractNumId w:val="33"/>
  </w:num>
  <w:num w:numId="17">
    <w:abstractNumId w:val="30"/>
  </w:num>
  <w:num w:numId="18">
    <w:abstractNumId w:val="1"/>
  </w:num>
  <w:num w:numId="19">
    <w:abstractNumId w:val="10"/>
  </w:num>
  <w:num w:numId="20">
    <w:abstractNumId w:val="23"/>
  </w:num>
  <w:num w:numId="21">
    <w:abstractNumId w:val="8"/>
  </w:num>
  <w:num w:numId="22">
    <w:abstractNumId w:val="27"/>
  </w:num>
  <w:num w:numId="23">
    <w:abstractNumId w:val="21"/>
  </w:num>
  <w:num w:numId="24">
    <w:abstractNumId w:val="5"/>
  </w:num>
  <w:num w:numId="25">
    <w:abstractNumId w:val="4"/>
  </w:num>
  <w:num w:numId="26">
    <w:abstractNumId w:val="19"/>
  </w:num>
  <w:num w:numId="27">
    <w:abstractNumId w:val="3"/>
  </w:num>
  <w:num w:numId="28">
    <w:abstractNumId w:val="31"/>
  </w:num>
  <w:num w:numId="29">
    <w:abstractNumId w:val="2"/>
  </w:num>
  <w:num w:numId="30">
    <w:abstractNumId w:val="13"/>
  </w:num>
  <w:num w:numId="31">
    <w:abstractNumId w:val="6"/>
  </w:num>
  <w:num w:numId="32">
    <w:abstractNumId w:val="34"/>
  </w:num>
  <w:num w:numId="33">
    <w:abstractNumId w:val="11"/>
  </w:num>
  <w:num w:numId="34">
    <w:abstractNumId w:val="25"/>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grammar="clean"/>
  <w:defaultTabStop w:val="720"/>
  <w:characterSpacingControl w:val="doNotCompress"/>
  <w:savePreviewPicture/>
  <w:footnotePr>
    <w:footnote w:id="-1"/>
    <w:footnote w:id="0"/>
  </w:footnotePr>
  <w:endnotePr>
    <w:endnote w:id="-1"/>
    <w:endnote w:id="0"/>
  </w:endnotePr>
  <w:compat/>
  <w:rsids>
    <w:rsidRoot w:val="00C45004"/>
    <w:rsid w:val="00002D9F"/>
    <w:rsid w:val="00005489"/>
    <w:rsid w:val="00014169"/>
    <w:rsid w:val="00021AA0"/>
    <w:rsid w:val="00044799"/>
    <w:rsid w:val="00046FBA"/>
    <w:rsid w:val="000641D6"/>
    <w:rsid w:val="00094ADC"/>
    <w:rsid w:val="00096C33"/>
    <w:rsid w:val="000B2F76"/>
    <w:rsid w:val="00101DE6"/>
    <w:rsid w:val="001445E9"/>
    <w:rsid w:val="001528E5"/>
    <w:rsid w:val="00177339"/>
    <w:rsid w:val="001869B1"/>
    <w:rsid w:val="00196752"/>
    <w:rsid w:val="00196D00"/>
    <w:rsid w:val="001C1852"/>
    <w:rsid w:val="001C6628"/>
    <w:rsid w:val="002017FE"/>
    <w:rsid w:val="002171FB"/>
    <w:rsid w:val="002B66AC"/>
    <w:rsid w:val="002C50EA"/>
    <w:rsid w:val="002C7AE5"/>
    <w:rsid w:val="002D34C7"/>
    <w:rsid w:val="002E0666"/>
    <w:rsid w:val="002E75A7"/>
    <w:rsid w:val="00300BF9"/>
    <w:rsid w:val="003029F0"/>
    <w:rsid w:val="00347E04"/>
    <w:rsid w:val="00383BF5"/>
    <w:rsid w:val="00386A6A"/>
    <w:rsid w:val="00395280"/>
    <w:rsid w:val="003B76C9"/>
    <w:rsid w:val="00442194"/>
    <w:rsid w:val="00465CC9"/>
    <w:rsid w:val="00487CCB"/>
    <w:rsid w:val="004A1328"/>
    <w:rsid w:val="004C031E"/>
    <w:rsid w:val="004D0176"/>
    <w:rsid w:val="004D6403"/>
    <w:rsid w:val="00535C7B"/>
    <w:rsid w:val="00572926"/>
    <w:rsid w:val="005872FD"/>
    <w:rsid w:val="00587BAB"/>
    <w:rsid w:val="005A6571"/>
    <w:rsid w:val="005A6AEF"/>
    <w:rsid w:val="005C1948"/>
    <w:rsid w:val="006157AC"/>
    <w:rsid w:val="00662996"/>
    <w:rsid w:val="00687603"/>
    <w:rsid w:val="006C0E17"/>
    <w:rsid w:val="006F0C3D"/>
    <w:rsid w:val="00721E30"/>
    <w:rsid w:val="007245DD"/>
    <w:rsid w:val="007771C8"/>
    <w:rsid w:val="00777442"/>
    <w:rsid w:val="00781DE4"/>
    <w:rsid w:val="00786DEE"/>
    <w:rsid w:val="007A3810"/>
    <w:rsid w:val="007A69F4"/>
    <w:rsid w:val="007C1552"/>
    <w:rsid w:val="007D2B51"/>
    <w:rsid w:val="007F065E"/>
    <w:rsid w:val="00836705"/>
    <w:rsid w:val="00842681"/>
    <w:rsid w:val="00843011"/>
    <w:rsid w:val="008556EC"/>
    <w:rsid w:val="0085735E"/>
    <w:rsid w:val="008948DB"/>
    <w:rsid w:val="008B0CF5"/>
    <w:rsid w:val="008C0B67"/>
    <w:rsid w:val="008F317D"/>
    <w:rsid w:val="008F64E6"/>
    <w:rsid w:val="00924D51"/>
    <w:rsid w:val="009315DE"/>
    <w:rsid w:val="0093581C"/>
    <w:rsid w:val="00973559"/>
    <w:rsid w:val="00997056"/>
    <w:rsid w:val="009A00D9"/>
    <w:rsid w:val="009C44B5"/>
    <w:rsid w:val="009D7279"/>
    <w:rsid w:val="009F012D"/>
    <w:rsid w:val="00A27E35"/>
    <w:rsid w:val="00A612A3"/>
    <w:rsid w:val="00A74F5B"/>
    <w:rsid w:val="00A81A05"/>
    <w:rsid w:val="00A84AED"/>
    <w:rsid w:val="00A93C78"/>
    <w:rsid w:val="00AA593D"/>
    <w:rsid w:val="00AC479E"/>
    <w:rsid w:val="00AF2FF3"/>
    <w:rsid w:val="00AF7B44"/>
    <w:rsid w:val="00B2409B"/>
    <w:rsid w:val="00B412B8"/>
    <w:rsid w:val="00B64D38"/>
    <w:rsid w:val="00B816C9"/>
    <w:rsid w:val="00BC22D9"/>
    <w:rsid w:val="00BC2A82"/>
    <w:rsid w:val="00BD2AD8"/>
    <w:rsid w:val="00BE1A0C"/>
    <w:rsid w:val="00C12531"/>
    <w:rsid w:val="00C14267"/>
    <w:rsid w:val="00C45004"/>
    <w:rsid w:val="00C6000B"/>
    <w:rsid w:val="00C7031F"/>
    <w:rsid w:val="00CA0100"/>
    <w:rsid w:val="00CA7575"/>
    <w:rsid w:val="00CD7099"/>
    <w:rsid w:val="00CE15E2"/>
    <w:rsid w:val="00D342FC"/>
    <w:rsid w:val="00D55237"/>
    <w:rsid w:val="00D74999"/>
    <w:rsid w:val="00D77460"/>
    <w:rsid w:val="00D86288"/>
    <w:rsid w:val="00D91A5F"/>
    <w:rsid w:val="00DC7192"/>
    <w:rsid w:val="00DE19C7"/>
    <w:rsid w:val="00DE3109"/>
    <w:rsid w:val="00E03A8B"/>
    <w:rsid w:val="00E1599B"/>
    <w:rsid w:val="00E33029"/>
    <w:rsid w:val="00E47498"/>
    <w:rsid w:val="00E51779"/>
    <w:rsid w:val="00E54901"/>
    <w:rsid w:val="00E664D5"/>
    <w:rsid w:val="00E66711"/>
    <w:rsid w:val="00EB59D3"/>
    <w:rsid w:val="00F17A91"/>
    <w:rsid w:val="00F3183F"/>
    <w:rsid w:val="00F77D22"/>
    <w:rsid w:val="00F81667"/>
    <w:rsid w:val="00FA3C09"/>
    <w:rsid w:val="00FD1929"/>
    <w:rsid w:val="00FD4F08"/>
    <w:rsid w:val="00FE2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489"/>
    <w:pPr>
      <w:spacing w:after="200" w:line="276"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04"/>
    <w:pPr>
      <w:ind w:left="720"/>
      <w:contextualSpacing/>
    </w:pPr>
  </w:style>
  <w:style w:type="paragraph" w:styleId="BalloonText">
    <w:name w:val="Balloon Text"/>
    <w:basedOn w:val="Normal"/>
    <w:semiHidden/>
    <w:rsid w:val="00002D9F"/>
    <w:rPr>
      <w:rFonts w:ascii="Tahoma" w:hAnsi="Tahoma" w:cs="Tahoma"/>
      <w:sz w:val="16"/>
      <w:szCs w:val="16"/>
    </w:rPr>
  </w:style>
  <w:style w:type="character" w:styleId="CommentReference">
    <w:name w:val="annotation reference"/>
    <w:semiHidden/>
    <w:rsid w:val="00002D9F"/>
    <w:rPr>
      <w:sz w:val="16"/>
      <w:szCs w:val="16"/>
    </w:rPr>
  </w:style>
  <w:style w:type="paragraph" w:styleId="CommentText">
    <w:name w:val="annotation text"/>
    <w:basedOn w:val="Normal"/>
    <w:semiHidden/>
    <w:rsid w:val="00002D9F"/>
    <w:rPr>
      <w:sz w:val="20"/>
      <w:szCs w:val="20"/>
    </w:rPr>
  </w:style>
  <w:style w:type="paragraph" w:styleId="CommentSubject">
    <w:name w:val="annotation subject"/>
    <w:basedOn w:val="CommentText"/>
    <w:next w:val="CommentText"/>
    <w:semiHidden/>
    <w:rsid w:val="00002D9F"/>
    <w:rPr>
      <w:b/>
      <w:bCs/>
    </w:rPr>
  </w:style>
  <w:style w:type="paragraph" w:styleId="Revision">
    <w:name w:val="Revision"/>
    <w:hidden/>
    <w:uiPriority w:val="99"/>
    <w:semiHidden/>
    <w:rsid w:val="00044799"/>
    <w:rPr>
      <w:sz w:val="22"/>
      <w:szCs w:val="22"/>
      <w:lang w:val="en-US"/>
    </w:rPr>
  </w:style>
  <w:style w:type="paragraph" w:styleId="Header">
    <w:name w:val="header"/>
    <w:basedOn w:val="Normal"/>
    <w:link w:val="HeaderChar"/>
    <w:uiPriority w:val="99"/>
    <w:semiHidden/>
    <w:unhideWhenUsed/>
    <w:rsid w:val="008F64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4E6"/>
    <w:rPr>
      <w:sz w:val="22"/>
      <w:szCs w:val="22"/>
      <w:lang w:val="en-US"/>
    </w:rPr>
  </w:style>
  <w:style w:type="paragraph" w:styleId="Footer">
    <w:name w:val="footer"/>
    <w:basedOn w:val="Normal"/>
    <w:link w:val="FooterChar"/>
    <w:uiPriority w:val="99"/>
    <w:semiHidden/>
    <w:unhideWhenUsed/>
    <w:rsid w:val="008F64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4E6"/>
    <w:rPr>
      <w:sz w:val="22"/>
      <w:szCs w:val="22"/>
      <w:lang w:val="en-US"/>
    </w:rPr>
  </w:style>
  <w:style w:type="paragraph" w:styleId="FootnoteText">
    <w:name w:val="footnote text"/>
    <w:basedOn w:val="Normal"/>
    <w:link w:val="FootnoteTextChar"/>
    <w:uiPriority w:val="99"/>
    <w:semiHidden/>
    <w:unhideWhenUsed/>
    <w:rsid w:val="008F64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4E6"/>
    <w:rPr>
      <w:lang w:val="en-US"/>
    </w:rPr>
  </w:style>
  <w:style w:type="character" w:styleId="FootnoteReference">
    <w:name w:val="footnote reference"/>
    <w:basedOn w:val="DefaultParagraphFont"/>
    <w:uiPriority w:val="99"/>
    <w:semiHidden/>
    <w:unhideWhenUsed/>
    <w:rsid w:val="008F64E6"/>
    <w:rPr>
      <w:vertAlign w:val="superscript"/>
    </w:rPr>
  </w:style>
  <w:style w:type="table" w:styleId="TableGrid">
    <w:name w:val="Table Grid"/>
    <w:basedOn w:val="TableNormal"/>
    <w:uiPriority w:val="59"/>
    <w:rsid w:val="00EB5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2996"/>
    <w:rPr>
      <w:color w:val="0000FF" w:themeColor="hyperlink"/>
      <w:u w:val="single"/>
    </w:rPr>
  </w:style>
  <w:style w:type="character" w:styleId="FollowedHyperlink">
    <w:name w:val="FollowedHyperlink"/>
    <w:basedOn w:val="DefaultParagraphFont"/>
    <w:uiPriority w:val="99"/>
    <w:semiHidden/>
    <w:unhideWhenUsed/>
    <w:rsid w:val="00777442"/>
    <w:rPr>
      <w:color w:val="800080" w:themeColor="followedHyperlink"/>
      <w:u w:val="single"/>
    </w:rPr>
  </w:style>
  <w:style w:type="paragraph" w:customStyle="1" w:styleId="Normal1">
    <w:name w:val="Normal1"/>
    <w:rsid w:val="00096C33"/>
    <w:rPr>
      <w:rFonts w:ascii="Times New Roman" w:eastAsia="Times New Roman" w:hAnsi="Times New Roman"/>
      <w:sz w:val="24"/>
      <w:szCs w:val="24"/>
      <w:lang w:val="en-02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F27B2-1C34-446B-8873-DEC9F13D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CARIBBEAN INSTITUTE FOR METEOROLOGY AND HYDROLOGY</vt:lpstr>
    </vt:vector>
  </TitlesOfParts>
  <Company>Toshiba</Company>
  <LinksUpToDate>false</LinksUpToDate>
  <CharactersWithSpaces>11477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 INSTITUTE FOR METEOROLOGY AND HYDROLOGY</dc:title>
  <dc:creator>david</dc:creator>
  <cp:lastModifiedBy>DeSouza</cp:lastModifiedBy>
  <cp:revision>3</cp:revision>
  <cp:lastPrinted>2014-12-03T15:35:00Z</cp:lastPrinted>
  <dcterms:created xsi:type="dcterms:W3CDTF">2021-10-27T15:04:00Z</dcterms:created>
  <dcterms:modified xsi:type="dcterms:W3CDTF">2021-10-28T13:20:00Z</dcterms:modified>
</cp:coreProperties>
</file>